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BA89" w14:textId="77777777" w:rsidR="00AE67A1" w:rsidRPr="00C15C53" w:rsidRDefault="00AE67A1" w:rsidP="00AE67A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</w:pPr>
      <w:r w:rsidRPr="00C15C53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СПИСОК</w:t>
      </w:r>
    </w:p>
    <w:p w14:paraId="008FF32A" w14:textId="55A9ABC0" w:rsidR="00AE67A1" w:rsidRPr="00C15C53" w:rsidRDefault="00AE67A1" w:rsidP="00AE67A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</w:pPr>
      <w:r w:rsidRPr="00C15C53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навчально-методичних та наукових праць</w:t>
      </w:r>
    </w:p>
    <w:p w14:paraId="2D703A1F" w14:textId="679EF990" w:rsidR="00AE67A1" w:rsidRDefault="00C118AA" w:rsidP="00AE67A1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</w:pPr>
      <w:r w:rsidRPr="00C118AA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ШПАКОВОЇ Ганни Валентинівни</w:t>
      </w:r>
    </w:p>
    <w:p w14:paraId="58D8EF4B" w14:textId="007E91E3" w:rsidR="003039CD" w:rsidRPr="00C118AA" w:rsidRDefault="003039CD" w:rsidP="00AE67A1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ru-RU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2021/2022н.р.-2025/2026н.р.</w:t>
      </w:r>
    </w:p>
    <w:tbl>
      <w:tblPr>
        <w:tblW w:w="10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985"/>
        <w:gridCol w:w="1011"/>
        <w:gridCol w:w="3402"/>
        <w:gridCol w:w="1187"/>
        <w:gridCol w:w="61"/>
        <w:gridCol w:w="1522"/>
        <w:gridCol w:w="6"/>
        <w:gridCol w:w="31"/>
      </w:tblGrid>
      <w:tr w:rsidR="00AE67A1" w:rsidRPr="00C15C53" w14:paraId="27583341" w14:textId="77777777" w:rsidTr="00B25852">
        <w:trPr>
          <w:jc w:val="center"/>
        </w:trPr>
        <w:tc>
          <w:tcPr>
            <w:tcW w:w="421" w:type="dxa"/>
          </w:tcPr>
          <w:p w14:paraId="45728304" w14:textId="77777777" w:rsidR="00AE67A1" w:rsidRPr="00C15C53" w:rsidRDefault="00AE67A1" w:rsidP="00AE67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C15C53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№</w:t>
            </w:r>
          </w:p>
          <w:p w14:paraId="551907EE" w14:textId="77777777" w:rsidR="00AE67A1" w:rsidRPr="00C15C53" w:rsidRDefault="00AE67A1" w:rsidP="00AE67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C15C53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з/п</w:t>
            </w:r>
          </w:p>
        </w:tc>
        <w:tc>
          <w:tcPr>
            <w:tcW w:w="2985" w:type="dxa"/>
            <w:vAlign w:val="center"/>
          </w:tcPr>
          <w:p w14:paraId="3C5224F4" w14:textId="77777777" w:rsidR="00AE67A1" w:rsidRPr="00C15C53" w:rsidRDefault="00AE67A1" w:rsidP="00AE67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C15C53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Назва</w:t>
            </w:r>
          </w:p>
        </w:tc>
        <w:tc>
          <w:tcPr>
            <w:tcW w:w="1011" w:type="dxa"/>
            <w:vAlign w:val="center"/>
          </w:tcPr>
          <w:p w14:paraId="36608945" w14:textId="77777777" w:rsidR="00AE67A1" w:rsidRPr="00C15C53" w:rsidRDefault="00AE67A1" w:rsidP="00AE67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C15C53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Характер роботи</w:t>
            </w:r>
          </w:p>
        </w:tc>
        <w:tc>
          <w:tcPr>
            <w:tcW w:w="3402" w:type="dxa"/>
            <w:vAlign w:val="center"/>
          </w:tcPr>
          <w:p w14:paraId="307EF3BC" w14:textId="77777777" w:rsidR="00AE67A1" w:rsidRPr="00C15C53" w:rsidRDefault="00AE67A1" w:rsidP="00AE67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C15C53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Вихідні дані</w:t>
            </w:r>
          </w:p>
        </w:tc>
        <w:tc>
          <w:tcPr>
            <w:tcW w:w="1248" w:type="dxa"/>
            <w:gridSpan w:val="2"/>
            <w:vAlign w:val="center"/>
          </w:tcPr>
          <w:p w14:paraId="11593AB5" w14:textId="531C6135" w:rsidR="00AE67A1" w:rsidRPr="00C15C53" w:rsidRDefault="00AE67A1" w:rsidP="00AE67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C15C53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Обсяг (у сторінках)</w:t>
            </w:r>
            <w:r w:rsidR="00522524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 xml:space="preserve"> </w:t>
            </w:r>
            <w:proofErr w:type="spellStart"/>
            <w:r w:rsidRPr="00C15C53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авторськ</w:t>
            </w:r>
            <w:proofErr w:type="spellEnd"/>
            <w:r w:rsidRPr="00C15C53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. доробок</w:t>
            </w:r>
          </w:p>
        </w:tc>
        <w:tc>
          <w:tcPr>
            <w:tcW w:w="1559" w:type="dxa"/>
            <w:gridSpan w:val="3"/>
            <w:vAlign w:val="center"/>
          </w:tcPr>
          <w:p w14:paraId="272DE934" w14:textId="77777777" w:rsidR="00AE67A1" w:rsidRPr="00C15C53" w:rsidRDefault="00AE67A1" w:rsidP="00AE67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C15C53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Співавтори</w:t>
            </w:r>
          </w:p>
        </w:tc>
      </w:tr>
      <w:tr w:rsidR="00AE67A1" w:rsidRPr="00C15C53" w14:paraId="33B1212F" w14:textId="77777777" w:rsidTr="00B25852">
        <w:trPr>
          <w:jc w:val="center"/>
        </w:trPr>
        <w:tc>
          <w:tcPr>
            <w:tcW w:w="421" w:type="dxa"/>
          </w:tcPr>
          <w:p w14:paraId="7DB30366" w14:textId="77777777" w:rsidR="00AE67A1" w:rsidRPr="00C15C53" w:rsidRDefault="00AE67A1" w:rsidP="00AE67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C15C53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1</w:t>
            </w:r>
          </w:p>
        </w:tc>
        <w:tc>
          <w:tcPr>
            <w:tcW w:w="2985" w:type="dxa"/>
          </w:tcPr>
          <w:p w14:paraId="5796687F" w14:textId="77777777" w:rsidR="00AE67A1" w:rsidRPr="00C15C53" w:rsidRDefault="00AE67A1" w:rsidP="00AE67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C15C53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2</w:t>
            </w:r>
          </w:p>
        </w:tc>
        <w:tc>
          <w:tcPr>
            <w:tcW w:w="1011" w:type="dxa"/>
          </w:tcPr>
          <w:p w14:paraId="4033C77F" w14:textId="77777777" w:rsidR="00AE67A1" w:rsidRPr="00C15C53" w:rsidRDefault="00AE67A1" w:rsidP="00AE67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C15C53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3402" w:type="dxa"/>
          </w:tcPr>
          <w:p w14:paraId="1D793A8A" w14:textId="77777777" w:rsidR="00AE67A1" w:rsidRPr="00C15C53" w:rsidRDefault="00AE67A1" w:rsidP="00AE67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C15C53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4</w:t>
            </w:r>
          </w:p>
        </w:tc>
        <w:tc>
          <w:tcPr>
            <w:tcW w:w="1248" w:type="dxa"/>
            <w:gridSpan w:val="2"/>
          </w:tcPr>
          <w:p w14:paraId="4EC78D15" w14:textId="77777777" w:rsidR="00AE67A1" w:rsidRPr="00C15C53" w:rsidRDefault="00AE67A1" w:rsidP="00AE67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C15C53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5</w:t>
            </w:r>
          </w:p>
        </w:tc>
        <w:tc>
          <w:tcPr>
            <w:tcW w:w="1559" w:type="dxa"/>
            <w:gridSpan w:val="3"/>
          </w:tcPr>
          <w:p w14:paraId="587C4D5F" w14:textId="77777777" w:rsidR="00AE67A1" w:rsidRPr="00C15C53" w:rsidRDefault="00AE67A1" w:rsidP="00AE67A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C15C53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6</w:t>
            </w:r>
          </w:p>
        </w:tc>
      </w:tr>
      <w:tr w:rsidR="00AE67A1" w:rsidRPr="00C15C53" w14:paraId="5FCB7E84" w14:textId="77777777" w:rsidTr="00F7297F">
        <w:trPr>
          <w:trHeight w:val="498"/>
          <w:jc w:val="center"/>
        </w:trPr>
        <w:tc>
          <w:tcPr>
            <w:tcW w:w="10626" w:type="dxa"/>
            <w:gridSpan w:val="9"/>
            <w:vAlign w:val="center"/>
          </w:tcPr>
          <w:p w14:paraId="2D52E297" w14:textId="63442763" w:rsidR="00AE67A1" w:rsidRPr="00C15C53" w:rsidRDefault="009E6ECC" w:rsidP="009E6EC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673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ru-RU" w:bidi="ar-SA"/>
              </w:rPr>
            </w:pPr>
            <w:r w:rsidRPr="00C15C53">
              <w:rPr>
                <w:rFonts w:ascii="Times New Roman" w:eastAsia="Calibri" w:hAnsi="Times New Roman" w:cs="Times New Roman"/>
                <w:b/>
                <w:color w:val="auto"/>
                <w:lang w:eastAsia="ru-RU" w:bidi="ar-SA"/>
              </w:rPr>
              <w:t>Наукові праці за звітній період</w:t>
            </w:r>
          </w:p>
        </w:tc>
      </w:tr>
      <w:tr w:rsidR="009941B6" w:rsidRPr="00C15C53" w14:paraId="0701C437" w14:textId="77777777" w:rsidTr="00B25852">
        <w:trPr>
          <w:trHeight w:val="139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CC1689E" w14:textId="77777777" w:rsidR="009941B6" w:rsidRPr="00C15C53" w:rsidRDefault="009941B6" w:rsidP="00994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C15C53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1.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42D746FF" w14:textId="0D2D0D93" w:rsidR="009941B6" w:rsidRPr="009941B6" w:rsidRDefault="009941B6" w:rsidP="00994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val="en-US" w:eastAsia="ru-RU" w:bidi="ar-SA"/>
              </w:rPr>
            </w:pPr>
            <w:r w:rsidRPr="009941B6">
              <w:rPr>
                <w:rFonts w:ascii="Times New Roman" w:hAnsi="Times New Roman" w:cs="Times New Roman"/>
                <w:bCs/>
                <w:color w:val="111111"/>
                <w:lang w:val="en-US"/>
              </w:rPr>
              <w:t xml:space="preserve">Parametrization of building technologies systems </w:t>
            </w:r>
            <w:proofErr w:type="gramStart"/>
            <w:r w:rsidRPr="009941B6">
              <w:rPr>
                <w:rFonts w:ascii="Times New Roman" w:hAnsi="Times New Roman" w:cs="Times New Roman"/>
                <w:bCs/>
                <w:color w:val="111111"/>
                <w:lang w:val="en-US"/>
              </w:rPr>
              <w:t>in  the</w:t>
            </w:r>
            <w:proofErr w:type="gramEnd"/>
            <w:r w:rsidRPr="009941B6">
              <w:rPr>
                <w:rFonts w:ascii="Times New Roman" w:hAnsi="Times New Roman" w:cs="Times New Roman"/>
                <w:bCs/>
                <w:color w:val="111111"/>
                <w:lang w:val="en-US"/>
              </w:rPr>
              <w:t xml:space="preserve"> context of modern eco development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57CB770F" w14:textId="146E8411" w:rsidR="009941B6" w:rsidRPr="009941B6" w:rsidRDefault="009941B6" w:rsidP="00994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9941B6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3A34CCC" w14:textId="6ECD3479" w:rsidR="009941B6" w:rsidRPr="009941B6" w:rsidRDefault="009941B6" w:rsidP="002413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auto"/>
                <w:lang w:eastAsia="ru-RU" w:bidi="ar-SA"/>
              </w:rPr>
            </w:pPr>
            <w:r w:rsidRPr="009941B6">
              <w:rPr>
                <w:rFonts w:ascii="Times New Roman" w:hAnsi="Times New Roman" w:cs="Times New Roman"/>
                <w:lang w:val="en-US"/>
              </w:rPr>
              <w:t>VII</w:t>
            </w:r>
            <w:r w:rsidRPr="009941B6">
              <w:rPr>
                <w:rFonts w:ascii="Times New Roman" w:hAnsi="Times New Roman" w:cs="Times New Roman"/>
              </w:rPr>
              <w:t xml:space="preserve"> </w:t>
            </w:r>
            <w:r w:rsidRPr="009941B6">
              <w:rPr>
                <w:rFonts w:ascii="Times New Roman" w:hAnsi="Times New Roman" w:cs="Times New Roman"/>
                <w:lang w:val="en-US"/>
              </w:rPr>
              <w:t>International</w:t>
            </w:r>
            <w:r w:rsidRPr="009941B6">
              <w:rPr>
                <w:rFonts w:ascii="Times New Roman" w:hAnsi="Times New Roman" w:cs="Times New Roman"/>
              </w:rPr>
              <w:t xml:space="preserve"> </w:t>
            </w:r>
            <w:r w:rsidRPr="009941B6">
              <w:rPr>
                <w:rFonts w:ascii="Times New Roman" w:hAnsi="Times New Roman" w:cs="Times New Roman"/>
                <w:lang w:val="en-US"/>
              </w:rPr>
              <w:t>Scientific</w:t>
            </w:r>
            <w:r w:rsidRPr="009941B6">
              <w:rPr>
                <w:rFonts w:ascii="Times New Roman" w:hAnsi="Times New Roman" w:cs="Times New Roman"/>
              </w:rPr>
              <w:t xml:space="preserve"> </w:t>
            </w:r>
            <w:r w:rsidRPr="009941B6">
              <w:rPr>
                <w:rFonts w:ascii="Times New Roman" w:hAnsi="Times New Roman" w:cs="Times New Roman"/>
                <w:lang w:val="en-US"/>
              </w:rPr>
              <w:t>and</w:t>
            </w:r>
            <w:r w:rsidRPr="009941B6">
              <w:rPr>
                <w:rFonts w:ascii="Times New Roman" w:hAnsi="Times New Roman" w:cs="Times New Roman"/>
              </w:rPr>
              <w:t xml:space="preserve"> </w:t>
            </w:r>
            <w:r w:rsidRPr="009941B6">
              <w:rPr>
                <w:rFonts w:ascii="Times New Roman" w:hAnsi="Times New Roman" w:cs="Times New Roman"/>
                <w:lang w:val="en-US"/>
              </w:rPr>
              <w:t>Practical</w:t>
            </w:r>
            <w:r w:rsidRPr="009941B6">
              <w:rPr>
                <w:rFonts w:ascii="Times New Roman" w:hAnsi="Times New Roman" w:cs="Times New Roman"/>
              </w:rPr>
              <w:t xml:space="preserve"> </w:t>
            </w:r>
            <w:r w:rsidRPr="009941B6">
              <w:rPr>
                <w:rFonts w:ascii="Times New Roman" w:hAnsi="Times New Roman" w:cs="Times New Roman"/>
                <w:lang w:val="en-US"/>
              </w:rPr>
              <w:t>Conference</w:t>
            </w:r>
            <w:r w:rsidRPr="009941B6">
              <w:rPr>
                <w:rFonts w:ascii="Times New Roman" w:hAnsi="Times New Roman" w:cs="Times New Roman"/>
              </w:rPr>
              <w:t xml:space="preserve"> (</w:t>
            </w:r>
            <w:smartTag w:uri="urn:schemas-microsoft-com:office:smarttags" w:element="place">
              <w:smartTag w:uri="urn:schemas-microsoft-com:office:smarttags" w:element="City">
                <w:r w:rsidRPr="009941B6">
                  <w:rPr>
                    <w:rFonts w:ascii="Times New Roman" w:hAnsi="Times New Roman" w:cs="Times New Roman"/>
                    <w:lang w:val="en-US"/>
                  </w:rPr>
                  <w:t>Munich</w:t>
                </w:r>
              </w:smartTag>
            </w:smartTag>
            <w:r w:rsidRPr="009941B6">
              <w:rPr>
                <w:rFonts w:ascii="Times New Roman" w:hAnsi="Times New Roman" w:cs="Times New Roman"/>
              </w:rPr>
              <w:t xml:space="preserve">, </w:t>
            </w:r>
            <w:r w:rsidRPr="009941B6">
              <w:rPr>
                <w:rFonts w:ascii="Times New Roman" w:hAnsi="Times New Roman" w:cs="Times New Roman"/>
                <w:lang w:val="en-US"/>
              </w:rPr>
              <w:t>Germany</w:t>
            </w:r>
            <w:r w:rsidRPr="009941B6">
              <w:rPr>
                <w:rFonts w:ascii="Times New Roman" w:hAnsi="Times New Roman" w:cs="Times New Roman"/>
              </w:rPr>
              <w:t xml:space="preserve">. 14-16 </w:t>
            </w:r>
            <w:r w:rsidRPr="009941B6">
              <w:rPr>
                <w:rFonts w:ascii="Times New Roman" w:hAnsi="Times New Roman" w:cs="Times New Roman"/>
                <w:lang w:val="en-US"/>
              </w:rPr>
              <w:t>February</w:t>
            </w:r>
            <w:r w:rsidRPr="009941B6">
              <w:rPr>
                <w:rFonts w:ascii="Times New Roman" w:hAnsi="Times New Roman" w:cs="Times New Roman"/>
              </w:rPr>
              <w:t xml:space="preserve"> 2021). – 567 p. – Рр. 147-149.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62FDEB" w14:textId="77777777" w:rsidR="009941B6" w:rsidRPr="009941B6" w:rsidRDefault="009941B6" w:rsidP="009941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9941B6">
              <w:rPr>
                <w:rFonts w:ascii="Times New Roman" w:hAnsi="Times New Roman" w:cs="Times New Roman"/>
                <w:u w:val="single"/>
              </w:rPr>
              <w:t>3</w:t>
            </w:r>
          </w:p>
          <w:p w14:paraId="3800FFE9" w14:textId="5DB3F2DE" w:rsidR="009941B6" w:rsidRPr="009941B6" w:rsidRDefault="009941B6" w:rsidP="00994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9941B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665CC6" w14:textId="5B7907F6" w:rsidR="009941B6" w:rsidRPr="009941B6" w:rsidRDefault="009941B6" w:rsidP="00522524">
            <w:pPr>
              <w:autoSpaceDE w:val="0"/>
              <w:autoSpaceDN w:val="0"/>
              <w:adjustRightInd w:val="0"/>
              <w:ind w:left="93" w:hanging="14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9941B6">
              <w:rPr>
                <w:rFonts w:ascii="Times New Roman" w:hAnsi="Times New Roman" w:cs="Times New Roman"/>
              </w:rPr>
              <w:t>Глущенко І.В.</w:t>
            </w:r>
          </w:p>
        </w:tc>
      </w:tr>
      <w:tr w:rsidR="009941B6" w:rsidRPr="00C15C53" w14:paraId="62AA1805" w14:textId="77777777" w:rsidTr="00B25852">
        <w:trPr>
          <w:trHeight w:val="156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69D132DE" w14:textId="77777777" w:rsidR="009941B6" w:rsidRPr="00C15C53" w:rsidRDefault="009941B6" w:rsidP="00994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C15C53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2.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19995407" w14:textId="4D3355FD" w:rsidR="009941B6" w:rsidRPr="009941B6" w:rsidRDefault="009941B6" w:rsidP="00994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hd w:val="clear" w:color="auto" w:fill="FFFFFF"/>
                <w:lang w:val="en-US" w:eastAsia="ru-RU" w:bidi="ar-SA"/>
              </w:rPr>
            </w:pPr>
            <w:r w:rsidRPr="009941B6">
              <w:rPr>
                <w:rFonts w:ascii="Times New Roman" w:hAnsi="Times New Roman" w:cs="Times New Roman"/>
                <w:bCs/>
                <w:lang w:val="en-US"/>
              </w:rPr>
              <w:t xml:space="preserve">Biosphere-compatible technologies in </w:t>
            </w:r>
            <w:proofErr w:type="spellStart"/>
            <w:r w:rsidRPr="009941B6">
              <w:rPr>
                <w:rFonts w:ascii="Times New Roman" w:hAnsi="Times New Roman" w:cs="Times New Roman"/>
                <w:bCs/>
                <w:lang w:val="en-US"/>
              </w:rPr>
              <w:t>сonstruction</w:t>
            </w:r>
            <w:proofErr w:type="spellEnd"/>
            <w:r w:rsidRPr="009941B6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gramStart"/>
            <w:r w:rsidRPr="009941B6">
              <w:rPr>
                <w:rFonts w:ascii="Times New Roman" w:hAnsi="Times New Roman" w:cs="Times New Roman"/>
                <w:bCs/>
                <w:lang w:val="en-US"/>
              </w:rPr>
              <w:t>development  prospects</w:t>
            </w:r>
            <w:proofErr w:type="gramEnd"/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2A39612B" w14:textId="45769AC9" w:rsidR="009941B6" w:rsidRPr="009941B6" w:rsidRDefault="009941B6" w:rsidP="00994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9941B6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651732D" w14:textId="285C403B" w:rsidR="009941B6" w:rsidRPr="009941B6" w:rsidRDefault="009941B6" w:rsidP="002413A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pacing w:val="-6"/>
                <w:lang w:eastAsia="ru-RU" w:bidi="ar-SA"/>
              </w:rPr>
            </w:pPr>
            <w:r w:rsidRPr="009941B6">
              <w:rPr>
                <w:rFonts w:ascii="Times New Roman" w:hAnsi="Times New Roman" w:cs="Times New Roman"/>
              </w:rPr>
              <w:t xml:space="preserve">Матеріали </w:t>
            </w:r>
            <w:r w:rsidRPr="009941B6">
              <w:rPr>
                <w:rFonts w:ascii="Times New Roman" w:hAnsi="Times New Roman" w:cs="Times New Roman"/>
                <w:lang w:val="en-US"/>
              </w:rPr>
              <w:t>VI</w:t>
            </w:r>
            <w:r w:rsidRPr="009941B6">
              <w:rPr>
                <w:rFonts w:ascii="Times New Roman" w:hAnsi="Times New Roman" w:cs="Times New Roman"/>
              </w:rPr>
              <w:t xml:space="preserve"> Міжнародної науково-практичної 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9941B6">
              <w:rPr>
                <w:rFonts w:ascii="Times New Roman" w:hAnsi="Times New Roman" w:cs="Times New Roman"/>
              </w:rPr>
              <w:t>онферен</w:t>
            </w:r>
            <w:r>
              <w:rPr>
                <w:rFonts w:ascii="Times New Roman" w:hAnsi="Times New Roman" w:cs="Times New Roman"/>
              </w:rPr>
              <w:t>-</w:t>
            </w:r>
            <w:r w:rsidRPr="009941B6">
              <w:rPr>
                <w:rFonts w:ascii="Times New Roman" w:hAnsi="Times New Roman" w:cs="Times New Roman"/>
              </w:rPr>
              <w:t>ції</w:t>
            </w:r>
            <w:proofErr w:type="spellEnd"/>
            <w:r w:rsidRPr="009941B6">
              <w:rPr>
                <w:rFonts w:ascii="Times New Roman" w:hAnsi="Times New Roman" w:cs="Times New Roman"/>
              </w:rPr>
              <w:t xml:space="preserve"> </w:t>
            </w:r>
            <w:r w:rsidRPr="009941B6">
              <w:rPr>
                <w:rFonts w:ascii="Times New Roman" w:hAnsi="Times New Roman" w:cs="Times New Roman"/>
                <w:b/>
              </w:rPr>
              <w:t>«</w:t>
            </w:r>
            <w:r w:rsidRPr="009941B6">
              <w:rPr>
                <w:rFonts w:ascii="Times New Roman" w:hAnsi="Times New Roman" w:cs="Times New Roman"/>
                <w:lang w:val="en-US"/>
              </w:rPr>
              <w:t>Science</w:t>
            </w:r>
            <w:r w:rsidRPr="009941B6">
              <w:rPr>
                <w:rFonts w:ascii="Times New Roman" w:hAnsi="Times New Roman" w:cs="Times New Roman"/>
              </w:rPr>
              <w:t xml:space="preserve"> </w:t>
            </w:r>
            <w:r w:rsidRPr="009941B6">
              <w:rPr>
                <w:rFonts w:ascii="Times New Roman" w:hAnsi="Times New Roman" w:cs="Times New Roman"/>
                <w:lang w:val="en-US"/>
              </w:rPr>
              <w:t>and</w:t>
            </w:r>
            <w:r w:rsidRPr="009941B6">
              <w:rPr>
                <w:rFonts w:ascii="Times New Roman" w:hAnsi="Times New Roman" w:cs="Times New Roman"/>
              </w:rPr>
              <w:t xml:space="preserve"> </w:t>
            </w:r>
            <w:r w:rsidRPr="009941B6">
              <w:rPr>
                <w:rFonts w:ascii="Times New Roman" w:hAnsi="Times New Roman" w:cs="Times New Roman"/>
                <w:lang w:val="en-US"/>
              </w:rPr>
              <w:t>education</w:t>
            </w:r>
            <w:r w:rsidRPr="009941B6">
              <w:rPr>
                <w:rFonts w:ascii="Times New Roman" w:hAnsi="Times New Roman" w:cs="Times New Roman"/>
              </w:rPr>
              <w:t xml:space="preserve">: </w:t>
            </w:r>
            <w:r w:rsidRPr="009941B6">
              <w:rPr>
                <w:rFonts w:ascii="Times New Roman" w:hAnsi="Times New Roman" w:cs="Times New Roman"/>
                <w:lang w:val="en-US"/>
              </w:rPr>
              <w:t>problems</w:t>
            </w:r>
            <w:r w:rsidRPr="009941B6">
              <w:rPr>
                <w:rFonts w:ascii="Times New Roman" w:hAnsi="Times New Roman" w:cs="Times New Roman"/>
              </w:rPr>
              <w:t xml:space="preserve">, </w:t>
            </w:r>
            <w:r w:rsidRPr="009941B6">
              <w:rPr>
                <w:rFonts w:ascii="Times New Roman" w:hAnsi="Times New Roman" w:cs="Times New Roman"/>
                <w:lang w:val="en-US"/>
              </w:rPr>
              <w:t>prospects</w:t>
            </w:r>
            <w:r w:rsidRPr="009941B6">
              <w:rPr>
                <w:rFonts w:ascii="Times New Roman" w:hAnsi="Times New Roman" w:cs="Times New Roman"/>
              </w:rPr>
              <w:t xml:space="preserve"> </w:t>
            </w:r>
            <w:r w:rsidRPr="009941B6">
              <w:rPr>
                <w:rFonts w:ascii="Times New Roman" w:hAnsi="Times New Roman" w:cs="Times New Roman"/>
                <w:lang w:val="en-US"/>
              </w:rPr>
              <w:t>and</w:t>
            </w:r>
            <w:r w:rsidRPr="009941B6">
              <w:rPr>
                <w:rFonts w:ascii="Times New Roman" w:hAnsi="Times New Roman" w:cs="Times New Roman"/>
              </w:rPr>
              <w:t xml:space="preserve"> </w:t>
            </w:r>
            <w:r w:rsidRPr="009941B6">
              <w:rPr>
                <w:rFonts w:ascii="Times New Roman" w:hAnsi="Times New Roman" w:cs="Times New Roman"/>
                <w:lang w:val="en-US"/>
              </w:rPr>
              <w:t>innovations</w:t>
            </w:r>
            <w:r w:rsidRPr="009941B6">
              <w:rPr>
                <w:rFonts w:ascii="Times New Roman" w:hAnsi="Times New Roman" w:cs="Times New Roman"/>
                <w:b/>
              </w:rPr>
              <w:t>»</w:t>
            </w:r>
            <w:r w:rsidRPr="009941B6">
              <w:rPr>
                <w:rFonts w:ascii="Times New Roman" w:hAnsi="Times New Roman" w:cs="Times New Roman"/>
              </w:rPr>
              <w:t xml:space="preserve"> (3-5.03.2021 м. Кіото, Японія) – 1220 с. – С. 98-103.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48A42A" w14:textId="77777777" w:rsidR="009941B6" w:rsidRPr="009941B6" w:rsidRDefault="009941B6" w:rsidP="009941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9941B6">
              <w:rPr>
                <w:rFonts w:ascii="Times New Roman" w:hAnsi="Times New Roman" w:cs="Times New Roman"/>
                <w:u w:val="single"/>
              </w:rPr>
              <w:t>6</w:t>
            </w:r>
          </w:p>
          <w:p w14:paraId="358456BA" w14:textId="75CEC861" w:rsidR="009941B6" w:rsidRPr="009941B6" w:rsidRDefault="009941B6" w:rsidP="00994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9941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FDC10" w14:textId="18EA2B60" w:rsidR="009941B6" w:rsidRPr="009941B6" w:rsidRDefault="009941B6" w:rsidP="00522524">
            <w:pPr>
              <w:autoSpaceDE w:val="0"/>
              <w:autoSpaceDN w:val="0"/>
              <w:adjustRightInd w:val="0"/>
              <w:ind w:left="93" w:hanging="14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proofErr w:type="spellStart"/>
            <w:r w:rsidRPr="009941B6">
              <w:rPr>
                <w:rFonts w:ascii="Times New Roman" w:hAnsi="Times New Roman" w:cs="Times New Roman"/>
              </w:rPr>
              <w:t>Hlushchenko</w:t>
            </w:r>
            <w:proofErr w:type="spellEnd"/>
            <w:r w:rsidRPr="009941B6">
              <w:rPr>
                <w:rFonts w:ascii="Times New Roman" w:hAnsi="Times New Roman" w:cs="Times New Roman"/>
              </w:rPr>
              <w:t xml:space="preserve"> I.</w:t>
            </w:r>
          </w:p>
        </w:tc>
      </w:tr>
      <w:tr w:rsidR="009941B6" w:rsidRPr="00C15C53" w14:paraId="35D35141" w14:textId="77777777" w:rsidTr="00B25852">
        <w:trPr>
          <w:trHeight w:val="139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2685939" w14:textId="20B57DED" w:rsidR="009941B6" w:rsidRPr="00C15C53" w:rsidRDefault="009941B6" w:rsidP="00994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3.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6833BEA4" w14:textId="366AE10E" w:rsidR="009941B6" w:rsidRPr="009941B6" w:rsidRDefault="009941B6" w:rsidP="009941B6">
            <w:pPr>
              <w:keepNext/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pacing w:val="-6"/>
                <w:lang w:eastAsia="ru-RU" w:bidi="ar-SA"/>
              </w:rPr>
            </w:pPr>
            <w:r w:rsidRPr="009941B6">
              <w:rPr>
                <w:rFonts w:ascii="Times New Roman" w:hAnsi="Times New Roman" w:cs="Times New Roman"/>
              </w:rPr>
              <w:t xml:space="preserve">Економіко-управлінські </w:t>
            </w:r>
            <w:proofErr w:type="spellStart"/>
            <w:r w:rsidRPr="009941B6">
              <w:rPr>
                <w:rFonts w:ascii="Times New Roman" w:hAnsi="Times New Roman" w:cs="Times New Roman"/>
              </w:rPr>
              <w:t>предиктори</w:t>
            </w:r>
            <w:proofErr w:type="spellEnd"/>
            <w:r w:rsidRPr="009941B6">
              <w:rPr>
                <w:rFonts w:ascii="Times New Roman" w:hAnsi="Times New Roman" w:cs="Times New Roman"/>
              </w:rPr>
              <w:t xml:space="preserve"> діяльності будівельних підприємств в умовах сталого розвитку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242578BD" w14:textId="00430A33" w:rsidR="009941B6" w:rsidRPr="009941B6" w:rsidRDefault="009941B6" w:rsidP="00994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9941B6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C95B85C" w14:textId="26EAEE2B" w:rsidR="009941B6" w:rsidRPr="009941B6" w:rsidRDefault="009941B6" w:rsidP="002413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pacing w:val="-6"/>
                <w:lang w:val="en-US" w:eastAsia="ru-RU" w:bidi="ar-SA"/>
              </w:rPr>
            </w:pPr>
            <w:r w:rsidRPr="009941B6">
              <w:rPr>
                <w:rFonts w:ascii="Times New Roman" w:hAnsi="Times New Roman" w:cs="Times New Roman"/>
                <w:spacing w:val="-4"/>
              </w:rPr>
              <w:t>Матеріали VII Міжнародної науково-практичної конференції «</w:t>
            </w:r>
            <w:r w:rsidRPr="009941B6">
              <w:rPr>
                <w:rFonts w:ascii="Times New Roman" w:hAnsi="Times New Roman" w:cs="Times New Roman"/>
                <w:spacing w:val="-4"/>
                <w:lang w:val="en-US"/>
              </w:rPr>
              <w:t>Priority</w:t>
            </w:r>
            <w:r w:rsidRPr="009941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941B6">
              <w:rPr>
                <w:rFonts w:ascii="Times New Roman" w:hAnsi="Times New Roman" w:cs="Times New Roman"/>
                <w:spacing w:val="-4"/>
                <w:lang w:val="en-US"/>
              </w:rPr>
              <w:t>directions</w:t>
            </w:r>
            <w:r w:rsidRPr="009941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941B6">
              <w:rPr>
                <w:rFonts w:ascii="Times New Roman" w:hAnsi="Times New Roman" w:cs="Times New Roman"/>
                <w:spacing w:val="-4"/>
                <w:lang w:val="en-US"/>
              </w:rPr>
              <w:t>of</w:t>
            </w:r>
            <w:r w:rsidRPr="009941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941B6">
              <w:rPr>
                <w:rFonts w:ascii="Times New Roman" w:hAnsi="Times New Roman" w:cs="Times New Roman"/>
                <w:spacing w:val="-4"/>
                <w:lang w:val="en-US"/>
              </w:rPr>
              <w:t>science</w:t>
            </w:r>
            <w:r w:rsidRPr="009941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941B6">
              <w:rPr>
                <w:rFonts w:ascii="Times New Roman" w:hAnsi="Times New Roman" w:cs="Times New Roman"/>
                <w:spacing w:val="-4"/>
                <w:lang w:val="en-US"/>
              </w:rPr>
              <w:t>and</w:t>
            </w:r>
            <w:r w:rsidRPr="009941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941B6">
              <w:rPr>
                <w:rFonts w:ascii="Times New Roman" w:hAnsi="Times New Roman" w:cs="Times New Roman"/>
                <w:spacing w:val="-4"/>
                <w:lang w:val="en-US"/>
              </w:rPr>
              <w:t>technology</w:t>
            </w:r>
            <w:r w:rsidRPr="009941B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941B6">
              <w:rPr>
                <w:rFonts w:ascii="Times New Roman" w:hAnsi="Times New Roman" w:cs="Times New Roman"/>
                <w:spacing w:val="-4"/>
                <w:lang w:val="en-US"/>
              </w:rPr>
              <w:t>development</w:t>
            </w:r>
            <w:r w:rsidRPr="009941B6">
              <w:rPr>
                <w:rFonts w:ascii="Times New Roman" w:hAnsi="Times New Roman" w:cs="Times New Roman"/>
                <w:spacing w:val="-4"/>
              </w:rPr>
              <w:t>» (21-23.03.2021 м. Київ, Україна) – 1220 с. – С. 1020-1025.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BF9E79" w14:textId="77777777" w:rsidR="009941B6" w:rsidRPr="009941B6" w:rsidRDefault="009941B6" w:rsidP="009941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9941B6">
              <w:rPr>
                <w:rFonts w:ascii="Times New Roman" w:hAnsi="Times New Roman" w:cs="Times New Roman"/>
                <w:u w:val="single"/>
              </w:rPr>
              <w:t>6</w:t>
            </w:r>
          </w:p>
          <w:p w14:paraId="26CE8920" w14:textId="5B2F4852" w:rsidR="009941B6" w:rsidRPr="009941B6" w:rsidRDefault="009941B6" w:rsidP="00994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9941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F64CC1" w14:textId="77777777" w:rsidR="009941B6" w:rsidRPr="009941B6" w:rsidRDefault="009941B6" w:rsidP="00522524">
            <w:pPr>
              <w:ind w:left="93" w:right="57" w:hanging="14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9941B6">
              <w:rPr>
                <w:rFonts w:ascii="Times New Roman" w:hAnsi="Times New Roman" w:cs="Times New Roman"/>
              </w:rPr>
              <w:t>Шпаков</w:t>
            </w:r>
            <w:proofErr w:type="spellEnd"/>
            <w:r w:rsidRPr="009941B6">
              <w:rPr>
                <w:rFonts w:ascii="Times New Roman" w:hAnsi="Times New Roman" w:cs="Times New Roman"/>
              </w:rPr>
              <w:t xml:space="preserve"> А.,</w:t>
            </w:r>
          </w:p>
          <w:p w14:paraId="5C6F5316" w14:textId="66EB4F38" w:rsidR="009941B6" w:rsidRPr="009941B6" w:rsidRDefault="009941B6" w:rsidP="00522524">
            <w:pPr>
              <w:autoSpaceDE w:val="0"/>
              <w:autoSpaceDN w:val="0"/>
              <w:adjustRightInd w:val="0"/>
              <w:ind w:left="93" w:hanging="14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9941B6">
              <w:rPr>
                <w:rFonts w:ascii="Times New Roman" w:hAnsi="Times New Roman" w:cs="Times New Roman"/>
              </w:rPr>
              <w:t>Глущенко І.</w:t>
            </w:r>
          </w:p>
        </w:tc>
      </w:tr>
      <w:tr w:rsidR="009941B6" w:rsidRPr="00C15C53" w14:paraId="5064608B" w14:textId="77777777" w:rsidTr="00B25852">
        <w:trPr>
          <w:trHeight w:val="139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6E0F16D" w14:textId="150E7CC1" w:rsidR="009941B6" w:rsidRPr="00C15C53" w:rsidRDefault="009941B6" w:rsidP="00994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4.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6C4AFFA4" w14:textId="77777777" w:rsidR="009941B6" w:rsidRPr="009941B6" w:rsidRDefault="009941B6" w:rsidP="009941B6">
            <w:pPr>
              <w:rPr>
                <w:rFonts w:ascii="Times New Roman" w:hAnsi="Times New Roman" w:cs="Times New Roman"/>
              </w:rPr>
            </w:pPr>
            <w:r w:rsidRPr="009941B6">
              <w:rPr>
                <w:rFonts w:ascii="Times New Roman" w:hAnsi="Times New Roman" w:cs="Times New Roman"/>
              </w:rPr>
              <w:t xml:space="preserve">Особливості оцінки будівельної галузі на основі показника </w:t>
            </w:r>
            <w:proofErr w:type="spellStart"/>
            <w:r w:rsidRPr="009941B6">
              <w:rPr>
                <w:rFonts w:ascii="Times New Roman" w:hAnsi="Times New Roman" w:cs="Times New Roman"/>
              </w:rPr>
              <w:t>біосферосумісності</w:t>
            </w:r>
            <w:proofErr w:type="spellEnd"/>
          </w:p>
          <w:p w14:paraId="7E9A88A8" w14:textId="77777777" w:rsidR="009941B6" w:rsidRPr="009941B6" w:rsidRDefault="009941B6" w:rsidP="009941B6">
            <w:pPr>
              <w:keepNext/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pacing w:val="-6"/>
                <w:lang w:eastAsia="ru-RU" w:bidi="ar-SA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09799FBA" w14:textId="143E30CA" w:rsidR="009941B6" w:rsidRPr="009941B6" w:rsidRDefault="009941B6" w:rsidP="00994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9941B6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9F15E71" w14:textId="30E272C0" w:rsidR="009941B6" w:rsidRPr="009941B6" w:rsidRDefault="009941B6" w:rsidP="002413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pacing w:val="-6"/>
                <w:lang w:eastAsia="ru-RU" w:bidi="ar-SA"/>
              </w:rPr>
            </w:pPr>
            <w:r w:rsidRPr="009941B6">
              <w:rPr>
                <w:rFonts w:ascii="Times New Roman" w:hAnsi="Times New Roman" w:cs="Times New Roman"/>
                <w:lang w:val="en-US"/>
              </w:rPr>
              <w:t>I</w:t>
            </w:r>
            <w:r w:rsidRPr="009941B6">
              <w:rPr>
                <w:rFonts w:ascii="Times New Roman" w:hAnsi="Times New Roman" w:cs="Times New Roman"/>
              </w:rPr>
              <w:t xml:space="preserve"> </w:t>
            </w:r>
            <w:r w:rsidRPr="009941B6">
              <w:rPr>
                <w:rFonts w:ascii="Times New Roman" w:hAnsi="Times New Roman" w:cs="Times New Roman"/>
                <w:lang w:val="en-US"/>
              </w:rPr>
              <w:t>International</w:t>
            </w:r>
            <w:r w:rsidRPr="009941B6">
              <w:rPr>
                <w:rFonts w:ascii="Times New Roman" w:hAnsi="Times New Roman" w:cs="Times New Roman"/>
              </w:rPr>
              <w:t xml:space="preserve"> </w:t>
            </w:r>
            <w:r w:rsidRPr="009941B6">
              <w:rPr>
                <w:rFonts w:ascii="Times New Roman" w:hAnsi="Times New Roman" w:cs="Times New Roman"/>
                <w:lang w:val="en-US"/>
              </w:rPr>
              <w:t>Scientific</w:t>
            </w:r>
            <w:r w:rsidRPr="009941B6">
              <w:rPr>
                <w:rFonts w:ascii="Times New Roman" w:hAnsi="Times New Roman" w:cs="Times New Roman"/>
              </w:rPr>
              <w:t xml:space="preserve"> </w:t>
            </w:r>
            <w:r w:rsidRPr="009941B6">
              <w:rPr>
                <w:rFonts w:ascii="Times New Roman" w:hAnsi="Times New Roman" w:cs="Times New Roman"/>
                <w:lang w:val="en-US"/>
              </w:rPr>
              <w:t>and</w:t>
            </w:r>
            <w:r w:rsidRPr="009941B6">
              <w:rPr>
                <w:rFonts w:ascii="Times New Roman" w:hAnsi="Times New Roman" w:cs="Times New Roman"/>
              </w:rPr>
              <w:t xml:space="preserve"> </w:t>
            </w:r>
            <w:r w:rsidRPr="009941B6">
              <w:rPr>
                <w:rFonts w:ascii="Times New Roman" w:hAnsi="Times New Roman" w:cs="Times New Roman"/>
                <w:lang w:val="en-US"/>
              </w:rPr>
              <w:t>Theoretical</w:t>
            </w:r>
            <w:r w:rsidRPr="009941B6">
              <w:rPr>
                <w:rFonts w:ascii="Times New Roman" w:hAnsi="Times New Roman" w:cs="Times New Roman"/>
              </w:rPr>
              <w:t xml:space="preserve"> </w:t>
            </w:r>
            <w:r w:rsidRPr="009941B6">
              <w:rPr>
                <w:rFonts w:ascii="Times New Roman" w:hAnsi="Times New Roman" w:cs="Times New Roman"/>
                <w:lang w:val="en-US"/>
              </w:rPr>
              <w:t>Conference</w:t>
            </w:r>
            <w:r w:rsidRPr="009941B6">
              <w:rPr>
                <w:rFonts w:ascii="Times New Roman" w:hAnsi="Times New Roman" w:cs="Times New Roman"/>
              </w:rPr>
              <w:t xml:space="preserve"> «</w:t>
            </w:r>
            <w:r w:rsidRPr="009941B6">
              <w:rPr>
                <w:rFonts w:ascii="Times New Roman" w:hAnsi="Times New Roman" w:cs="Times New Roman"/>
                <w:lang w:val="en-US"/>
              </w:rPr>
              <w:t>Sectoral research XXI: characteristics and features». (March 26, 2021. Chicago, USA: European Scientific Platform). – Vol.</w:t>
            </w:r>
            <w:r w:rsidRPr="009941B6">
              <w:rPr>
                <w:rFonts w:ascii="Times New Roman" w:hAnsi="Times New Roman" w:cs="Times New Roman"/>
              </w:rPr>
              <w:t xml:space="preserve"> 3. – 138 р. – Рр. 104-107.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590085" w14:textId="77777777" w:rsidR="009941B6" w:rsidRPr="009941B6" w:rsidRDefault="009941B6" w:rsidP="009941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9941B6">
              <w:rPr>
                <w:rFonts w:ascii="Times New Roman" w:hAnsi="Times New Roman" w:cs="Times New Roman"/>
                <w:u w:val="single"/>
              </w:rPr>
              <w:t>4</w:t>
            </w:r>
          </w:p>
          <w:p w14:paraId="5BC0CD8C" w14:textId="4375E72D" w:rsidR="009941B6" w:rsidRPr="009941B6" w:rsidRDefault="009941B6" w:rsidP="00994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9941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9A4C0E" w14:textId="1D3282BD" w:rsidR="009941B6" w:rsidRPr="009941B6" w:rsidRDefault="009941B6" w:rsidP="00522524">
            <w:pPr>
              <w:autoSpaceDE w:val="0"/>
              <w:autoSpaceDN w:val="0"/>
              <w:adjustRightInd w:val="0"/>
              <w:ind w:left="93" w:hanging="14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9941B6">
              <w:rPr>
                <w:rFonts w:ascii="Times New Roman" w:hAnsi="Times New Roman" w:cs="Times New Roman"/>
              </w:rPr>
              <w:t>Глущенко І.В.</w:t>
            </w:r>
          </w:p>
        </w:tc>
      </w:tr>
      <w:tr w:rsidR="009941B6" w:rsidRPr="00C15C53" w14:paraId="0A8C6C1F" w14:textId="77777777" w:rsidTr="00B25852">
        <w:trPr>
          <w:trHeight w:val="156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5D89BD3" w14:textId="51F2D3FF" w:rsidR="009941B6" w:rsidRPr="00C15C53" w:rsidRDefault="009941B6" w:rsidP="00994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5.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016182F4" w14:textId="77777777" w:rsidR="009941B6" w:rsidRPr="009941B6" w:rsidRDefault="009941B6" w:rsidP="009941B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9941B6">
              <w:rPr>
                <w:rFonts w:ascii="Times New Roman" w:hAnsi="Times New Roman" w:cs="Times New Roman"/>
              </w:rPr>
              <w:t xml:space="preserve">Передумови розвитку економічних систем підприємств будівельної галузі </w:t>
            </w:r>
          </w:p>
          <w:p w14:paraId="51DEB3A2" w14:textId="74CCEFB6" w:rsidR="009941B6" w:rsidRPr="009941B6" w:rsidRDefault="009941B6" w:rsidP="00994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3D2597C7" w14:textId="14E97461" w:rsidR="009941B6" w:rsidRPr="009941B6" w:rsidRDefault="009941B6" w:rsidP="00994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9941B6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63C8B53" w14:textId="5B226762" w:rsidR="009941B6" w:rsidRPr="009941B6" w:rsidRDefault="009941B6" w:rsidP="002413A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9941B6">
              <w:rPr>
                <w:rFonts w:ascii="Times New Roman" w:hAnsi="Times New Roman" w:cs="Times New Roman"/>
              </w:rPr>
              <w:t>Матеріали Міжнародної науково-практичної конференції «Економічний і соціальний розвиток регіонів та держави» (27 березня 2021 р. м. Дніпро). – 100 с. – С. 38-42.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4FE25" w14:textId="77777777" w:rsidR="009941B6" w:rsidRPr="009941B6" w:rsidRDefault="009941B6" w:rsidP="009941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9941B6">
              <w:rPr>
                <w:rFonts w:ascii="Times New Roman" w:hAnsi="Times New Roman" w:cs="Times New Roman"/>
                <w:u w:val="single"/>
              </w:rPr>
              <w:t>5</w:t>
            </w:r>
          </w:p>
          <w:p w14:paraId="66E3EA72" w14:textId="58F6A403" w:rsidR="009941B6" w:rsidRPr="009941B6" w:rsidRDefault="009941B6" w:rsidP="00994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9941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FEE760" w14:textId="77777777" w:rsidR="009941B6" w:rsidRPr="009941B6" w:rsidRDefault="009941B6" w:rsidP="00522524">
            <w:pPr>
              <w:ind w:left="93" w:right="57" w:hanging="14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9941B6">
              <w:rPr>
                <w:rFonts w:ascii="Times New Roman" w:hAnsi="Times New Roman" w:cs="Times New Roman"/>
              </w:rPr>
              <w:t>Шпаков</w:t>
            </w:r>
            <w:proofErr w:type="spellEnd"/>
            <w:r w:rsidRPr="009941B6">
              <w:rPr>
                <w:rFonts w:ascii="Times New Roman" w:hAnsi="Times New Roman" w:cs="Times New Roman"/>
              </w:rPr>
              <w:t xml:space="preserve"> А.,</w:t>
            </w:r>
          </w:p>
          <w:p w14:paraId="50A5FA9E" w14:textId="35FF1103" w:rsidR="009941B6" w:rsidRPr="009941B6" w:rsidRDefault="009941B6" w:rsidP="00522524">
            <w:pPr>
              <w:autoSpaceDE w:val="0"/>
              <w:autoSpaceDN w:val="0"/>
              <w:adjustRightInd w:val="0"/>
              <w:ind w:left="93" w:hanging="14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9941B6">
              <w:rPr>
                <w:rFonts w:ascii="Times New Roman" w:hAnsi="Times New Roman" w:cs="Times New Roman"/>
              </w:rPr>
              <w:t>Глущенко І.</w:t>
            </w:r>
          </w:p>
        </w:tc>
      </w:tr>
      <w:tr w:rsidR="009941B6" w:rsidRPr="00C15C53" w14:paraId="4DEB8B08" w14:textId="77777777" w:rsidTr="00B25852">
        <w:trPr>
          <w:trHeight w:val="122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81CAA3E" w14:textId="1AF09B34" w:rsidR="009941B6" w:rsidRPr="00C15C53" w:rsidRDefault="009941B6" w:rsidP="00994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6.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7DF85EE3" w14:textId="77777777" w:rsidR="009941B6" w:rsidRPr="002413AA" w:rsidRDefault="009941B6" w:rsidP="009941B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2413AA">
              <w:rPr>
                <w:rFonts w:ascii="Times New Roman" w:hAnsi="Times New Roman" w:cs="Times New Roman"/>
              </w:rPr>
              <w:t xml:space="preserve">Адаптація менеджменту підприємств в умовах сталого розвитку </w:t>
            </w:r>
          </w:p>
          <w:p w14:paraId="0EBBE338" w14:textId="6C14CFD5" w:rsidR="009941B6" w:rsidRPr="002413AA" w:rsidRDefault="009941B6" w:rsidP="009941B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590894E3" w14:textId="3C5D1E61" w:rsidR="009941B6" w:rsidRPr="002413AA" w:rsidRDefault="009941B6" w:rsidP="00994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ru-RU" w:bidi="ar-SA"/>
              </w:rPr>
            </w:pPr>
            <w:r w:rsidRPr="002413AA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944B57C" w14:textId="5B634913" w:rsidR="009941B6" w:rsidRPr="002413AA" w:rsidRDefault="009941B6" w:rsidP="002413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ru-RU" w:bidi="ar-SA"/>
              </w:rPr>
            </w:pPr>
            <w:r w:rsidRPr="002413AA">
              <w:rPr>
                <w:rFonts w:ascii="Times New Roman" w:hAnsi="Times New Roman" w:cs="Times New Roman"/>
              </w:rPr>
              <w:t xml:space="preserve">Матеріали Міжнародної науково-практичної конференції «Актуальні питання світової і національної економіки: оцінки та стратегії розвитку» (27 березня 2021 р., м. Львів).  – 104 с. – С. 65-68.  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F755F1" w14:textId="77777777" w:rsidR="009941B6" w:rsidRPr="002413AA" w:rsidRDefault="009941B6" w:rsidP="009941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2413AA">
              <w:rPr>
                <w:rFonts w:ascii="Times New Roman" w:hAnsi="Times New Roman" w:cs="Times New Roman"/>
                <w:u w:val="single"/>
              </w:rPr>
              <w:t>3</w:t>
            </w:r>
          </w:p>
          <w:p w14:paraId="1BF33AE7" w14:textId="4DA8B194" w:rsidR="009941B6" w:rsidRPr="002413AA" w:rsidRDefault="009941B6" w:rsidP="00994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2413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B148FD" w14:textId="77777777" w:rsidR="009941B6" w:rsidRPr="002413AA" w:rsidRDefault="009941B6" w:rsidP="00522524">
            <w:pPr>
              <w:ind w:left="93" w:right="57" w:hanging="14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2413AA">
              <w:rPr>
                <w:rFonts w:ascii="Times New Roman" w:hAnsi="Times New Roman" w:cs="Times New Roman"/>
              </w:rPr>
              <w:t>Шпаков</w:t>
            </w:r>
            <w:proofErr w:type="spellEnd"/>
            <w:r w:rsidRPr="002413AA">
              <w:rPr>
                <w:rFonts w:ascii="Times New Roman" w:hAnsi="Times New Roman" w:cs="Times New Roman"/>
              </w:rPr>
              <w:t xml:space="preserve"> А.</w:t>
            </w:r>
          </w:p>
          <w:p w14:paraId="5D277620" w14:textId="77777777" w:rsidR="009941B6" w:rsidRPr="002413AA" w:rsidRDefault="009941B6" w:rsidP="00522524">
            <w:pPr>
              <w:autoSpaceDE w:val="0"/>
              <w:autoSpaceDN w:val="0"/>
              <w:adjustRightInd w:val="0"/>
              <w:ind w:left="93" w:hanging="14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</w:p>
        </w:tc>
      </w:tr>
      <w:tr w:rsidR="002413AA" w:rsidRPr="00C15C53" w14:paraId="778D29FF" w14:textId="77777777" w:rsidTr="00B25852">
        <w:trPr>
          <w:trHeight w:val="122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604190D7" w14:textId="6B73D6FD" w:rsidR="002413AA" w:rsidRPr="00C15C53" w:rsidRDefault="002413AA" w:rsidP="002413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7.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4E5E6744" w14:textId="744D6F7A" w:rsidR="002413AA" w:rsidRPr="002413AA" w:rsidRDefault="002413AA" w:rsidP="002413AA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auto"/>
                <w:lang w:val="en-US" w:eastAsia="en-US" w:bidi="ar-SA"/>
              </w:rPr>
            </w:pPr>
            <w:r w:rsidRPr="002413AA">
              <w:rPr>
                <w:rFonts w:ascii="Times New Roman" w:hAnsi="Times New Roman" w:cs="Times New Roman"/>
                <w:bCs/>
                <w:color w:val="111111"/>
                <w:lang w:val="en-US"/>
              </w:rPr>
              <w:t xml:space="preserve">Parametrization of building technologies systems </w:t>
            </w:r>
            <w:proofErr w:type="gramStart"/>
            <w:r w:rsidRPr="002413AA">
              <w:rPr>
                <w:rFonts w:ascii="Times New Roman" w:hAnsi="Times New Roman" w:cs="Times New Roman"/>
                <w:bCs/>
                <w:color w:val="111111"/>
                <w:lang w:val="en-US"/>
              </w:rPr>
              <w:t>in  the</w:t>
            </w:r>
            <w:proofErr w:type="gramEnd"/>
            <w:r w:rsidRPr="002413AA">
              <w:rPr>
                <w:rFonts w:ascii="Times New Roman" w:hAnsi="Times New Roman" w:cs="Times New Roman"/>
                <w:bCs/>
                <w:color w:val="111111"/>
                <w:lang w:val="en-US"/>
              </w:rPr>
              <w:t xml:space="preserve"> context of modern eco development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16AC6968" w14:textId="59BA948E" w:rsidR="002413AA" w:rsidRPr="002413AA" w:rsidRDefault="002413AA" w:rsidP="002413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ru-RU" w:eastAsia="ru-RU" w:bidi="ar-SA"/>
              </w:rPr>
            </w:pPr>
            <w:r w:rsidRPr="002413AA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72A73BA" w14:textId="65E1E187" w:rsidR="002413AA" w:rsidRPr="002413AA" w:rsidRDefault="002413AA" w:rsidP="002413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r w:rsidRPr="002413AA">
              <w:rPr>
                <w:rFonts w:ascii="Times New Roman" w:hAnsi="Times New Roman" w:cs="Times New Roman"/>
                <w:lang w:val="en-US"/>
              </w:rPr>
              <w:t>VII</w:t>
            </w:r>
            <w:r w:rsidRPr="002413AA">
              <w:rPr>
                <w:rFonts w:ascii="Times New Roman" w:hAnsi="Times New Roman" w:cs="Times New Roman"/>
              </w:rPr>
              <w:t xml:space="preserve"> </w:t>
            </w:r>
            <w:r w:rsidRPr="002413AA">
              <w:rPr>
                <w:rFonts w:ascii="Times New Roman" w:hAnsi="Times New Roman" w:cs="Times New Roman"/>
                <w:lang w:val="en-US"/>
              </w:rPr>
              <w:t>International</w:t>
            </w:r>
            <w:r w:rsidRPr="002413AA">
              <w:rPr>
                <w:rFonts w:ascii="Times New Roman" w:hAnsi="Times New Roman" w:cs="Times New Roman"/>
              </w:rPr>
              <w:t xml:space="preserve"> </w:t>
            </w:r>
            <w:r w:rsidRPr="002413AA">
              <w:rPr>
                <w:rFonts w:ascii="Times New Roman" w:hAnsi="Times New Roman" w:cs="Times New Roman"/>
                <w:lang w:val="en-US"/>
              </w:rPr>
              <w:t>Scientific</w:t>
            </w:r>
            <w:r w:rsidRPr="002413AA">
              <w:rPr>
                <w:rFonts w:ascii="Times New Roman" w:hAnsi="Times New Roman" w:cs="Times New Roman"/>
              </w:rPr>
              <w:t xml:space="preserve"> </w:t>
            </w:r>
            <w:r w:rsidRPr="002413AA">
              <w:rPr>
                <w:rFonts w:ascii="Times New Roman" w:hAnsi="Times New Roman" w:cs="Times New Roman"/>
                <w:lang w:val="en-US"/>
              </w:rPr>
              <w:t>and</w:t>
            </w:r>
            <w:r w:rsidRPr="002413AA">
              <w:rPr>
                <w:rFonts w:ascii="Times New Roman" w:hAnsi="Times New Roman" w:cs="Times New Roman"/>
              </w:rPr>
              <w:t xml:space="preserve"> </w:t>
            </w:r>
            <w:r w:rsidRPr="002413AA">
              <w:rPr>
                <w:rFonts w:ascii="Times New Roman" w:hAnsi="Times New Roman" w:cs="Times New Roman"/>
                <w:lang w:val="en-US"/>
              </w:rPr>
              <w:t>Practical</w:t>
            </w:r>
            <w:r w:rsidRPr="002413AA">
              <w:rPr>
                <w:rFonts w:ascii="Times New Roman" w:hAnsi="Times New Roman" w:cs="Times New Roman"/>
              </w:rPr>
              <w:t xml:space="preserve"> </w:t>
            </w:r>
            <w:r w:rsidRPr="002413AA">
              <w:rPr>
                <w:rFonts w:ascii="Times New Roman" w:hAnsi="Times New Roman" w:cs="Times New Roman"/>
                <w:lang w:val="en-US"/>
              </w:rPr>
              <w:t>Conference</w:t>
            </w:r>
            <w:r w:rsidRPr="002413AA">
              <w:rPr>
                <w:rFonts w:ascii="Times New Roman" w:hAnsi="Times New Roman" w:cs="Times New Roman"/>
              </w:rPr>
              <w:t xml:space="preserve"> (</w:t>
            </w:r>
            <w:smartTag w:uri="urn:schemas-microsoft-com:office:smarttags" w:element="place">
              <w:smartTag w:uri="urn:schemas-microsoft-com:office:smarttags" w:element="City">
                <w:r w:rsidRPr="002413AA">
                  <w:rPr>
                    <w:rFonts w:ascii="Times New Roman" w:hAnsi="Times New Roman" w:cs="Times New Roman"/>
                    <w:lang w:val="en-US"/>
                  </w:rPr>
                  <w:t>Munich</w:t>
                </w:r>
              </w:smartTag>
            </w:smartTag>
            <w:r w:rsidRPr="002413AA">
              <w:rPr>
                <w:rFonts w:ascii="Times New Roman" w:hAnsi="Times New Roman" w:cs="Times New Roman"/>
              </w:rPr>
              <w:t xml:space="preserve">, </w:t>
            </w:r>
            <w:r w:rsidRPr="002413AA">
              <w:rPr>
                <w:rFonts w:ascii="Times New Roman" w:hAnsi="Times New Roman" w:cs="Times New Roman"/>
                <w:lang w:val="en-US"/>
              </w:rPr>
              <w:t>Germany</w:t>
            </w:r>
            <w:r w:rsidRPr="002413AA">
              <w:rPr>
                <w:rFonts w:ascii="Times New Roman" w:hAnsi="Times New Roman" w:cs="Times New Roman"/>
              </w:rPr>
              <w:t xml:space="preserve">. 14-16 </w:t>
            </w:r>
            <w:r w:rsidRPr="002413AA">
              <w:rPr>
                <w:rFonts w:ascii="Times New Roman" w:hAnsi="Times New Roman" w:cs="Times New Roman"/>
                <w:lang w:val="en-US"/>
              </w:rPr>
              <w:t>February</w:t>
            </w:r>
            <w:r w:rsidRPr="002413AA">
              <w:rPr>
                <w:rFonts w:ascii="Times New Roman" w:hAnsi="Times New Roman" w:cs="Times New Roman"/>
              </w:rPr>
              <w:t xml:space="preserve"> 2021). – 567 p. – Рр. 147-149.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95DEFF" w14:textId="77777777" w:rsidR="002413AA" w:rsidRPr="002413AA" w:rsidRDefault="002413AA" w:rsidP="002413AA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2413AA">
              <w:rPr>
                <w:rFonts w:ascii="Times New Roman" w:hAnsi="Times New Roman" w:cs="Times New Roman"/>
                <w:u w:val="single"/>
              </w:rPr>
              <w:t>3</w:t>
            </w:r>
          </w:p>
          <w:p w14:paraId="5385C845" w14:textId="0198A625" w:rsidR="002413AA" w:rsidRPr="002413AA" w:rsidRDefault="002413AA" w:rsidP="002413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r w:rsidRPr="002413AA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60EDBC" w14:textId="582A942F" w:rsidR="002413AA" w:rsidRPr="002413AA" w:rsidRDefault="002413AA" w:rsidP="00522524">
            <w:pPr>
              <w:autoSpaceDE w:val="0"/>
              <w:autoSpaceDN w:val="0"/>
              <w:adjustRightInd w:val="0"/>
              <w:ind w:left="93" w:hanging="14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r w:rsidRPr="002413AA">
              <w:rPr>
                <w:rFonts w:ascii="Times New Roman" w:hAnsi="Times New Roman" w:cs="Times New Roman"/>
              </w:rPr>
              <w:t>Глущенко І.В.</w:t>
            </w:r>
          </w:p>
        </w:tc>
      </w:tr>
      <w:tr w:rsidR="002413AA" w:rsidRPr="00C15C53" w14:paraId="62882054" w14:textId="77777777" w:rsidTr="00B25852">
        <w:trPr>
          <w:trHeight w:val="122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5FF0D4B" w14:textId="173A7DED" w:rsidR="002413AA" w:rsidRPr="00C15C53" w:rsidRDefault="002413AA" w:rsidP="002413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lastRenderedPageBreak/>
              <w:t>8.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14ADD974" w14:textId="7483B87F" w:rsidR="002413AA" w:rsidRPr="002413AA" w:rsidRDefault="002413AA" w:rsidP="002413AA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auto"/>
                <w:lang w:val="en-US" w:eastAsia="en-US" w:bidi="ar-SA"/>
              </w:rPr>
            </w:pPr>
            <w:r w:rsidRPr="002413AA">
              <w:rPr>
                <w:rFonts w:ascii="Times New Roman" w:hAnsi="Times New Roman" w:cs="Times New Roman"/>
                <w:bCs/>
                <w:lang w:val="en-US"/>
              </w:rPr>
              <w:t xml:space="preserve">Biosphere-compatible technologies in </w:t>
            </w:r>
            <w:proofErr w:type="spellStart"/>
            <w:r w:rsidRPr="002413AA">
              <w:rPr>
                <w:rFonts w:ascii="Times New Roman" w:hAnsi="Times New Roman" w:cs="Times New Roman"/>
                <w:bCs/>
                <w:lang w:val="en-US"/>
              </w:rPr>
              <w:t>сonstruction</w:t>
            </w:r>
            <w:proofErr w:type="spellEnd"/>
            <w:r w:rsidRPr="002413AA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gramStart"/>
            <w:r w:rsidRPr="002413AA">
              <w:rPr>
                <w:rFonts w:ascii="Times New Roman" w:hAnsi="Times New Roman" w:cs="Times New Roman"/>
                <w:bCs/>
                <w:lang w:val="en-US"/>
              </w:rPr>
              <w:t>development  prospects</w:t>
            </w:r>
            <w:proofErr w:type="gramEnd"/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6C7BFD7F" w14:textId="7C49DB3E" w:rsidR="002413AA" w:rsidRPr="002413AA" w:rsidRDefault="002413AA" w:rsidP="002413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ru-RU" w:eastAsia="ru-RU" w:bidi="ar-SA"/>
              </w:rPr>
            </w:pPr>
            <w:r w:rsidRPr="002413AA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BB8E07A" w14:textId="35F78417" w:rsidR="002413AA" w:rsidRPr="002413AA" w:rsidRDefault="002413AA" w:rsidP="002413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r w:rsidRPr="002413AA">
              <w:rPr>
                <w:rFonts w:ascii="Times New Roman" w:hAnsi="Times New Roman" w:cs="Times New Roman"/>
              </w:rPr>
              <w:t xml:space="preserve">Матеріали </w:t>
            </w:r>
            <w:r w:rsidRPr="002413AA">
              <w:rPr>
                <w:rFonts w:ascii="Times New Roman" w:hAnsi="Times New Roman" w:cs="Times New Roman"/>
                <w:lang w:val="en-US"/>
              </w:rPr>
              <w:t>VI</w:t>
            </w:r>
            <w:r w:rsidRPr="002413AA">
              <w:rPr>
                <w:rFonts w:ascii="Times New Roman" w:hAnsi="Times New Roman" w:cs="Times New Roman"/>
              </w:rPr>
              <w:t xml:space="preserve"> Міжнародної науково-практичної конференції </w:t>
            </w:r>
            <w:r w:rsidRPr="002413AA">
              <w:rPr>
                <w:rFonts w:ascii="Times New Roman" w:hAnsi="Times New Roman" w:cs="Times New Roman"/>
                <w:b/>
              </w:rPr>
              <w:t>«</w:t>
            </w:r>
            <w:r w:rsidRPr="002413AA">
              <w:rPr>
                <w:rFonts w:ascii="Times New Roman" w:hAnsi="Times New Roman" w:cs="Times New Roman"/>
                <w:lang w:val="en-US"/>
              </w:rPr>
              <w:t>Science</w:t>
            </w:r>
            <w:r w:rsidRPr="002413AA">
              <w:rPr>
                <w:rFonts w:ascii="Times New Roman" w:hAnsi="Times New Roman" w:cs="Times New Roman"/>
              </w:rPr>
              <w:t xml:space="preserve"> </w:t>
            </w:r>
            <w:r w:rsidRPr="002413AA">
              <w:rPr>
                <w:rFonts w:ascii="Times New Roman" w:hAnsi="Times New Roman" w:cs="Times New Roman"/>
                <w:lang w:val="en-US"/>
              </w:rPr>
              <w:t>and</w:t>
            </w:r>
            <w:r w:rsidRPr="002413AA">
              <w:rPr>
                <w:rFonts w:ascii="Times New Roman" w:hAnsi="Times New Roman" w:cs="Times New Roman"/>
              </w:rPr>
              <w:t xml:space="preserve"> </w:t>
            </w:r>
            <w:r w:rsidRPr="002413AA">
              <w:rPr>
                <w:rFonts w:ascii="Times New Roman" w:hAnsi="Times New Roman" w:cs="Times New Roman"/>
                <w:lang w:val="en-US"/>
              </w:rPr>
              <w:t>education</w:t>
            </w:r>
            <w:r w:rsidRPr="002413AA">
              <w:rPr>
                <w:rFonts w:ascii="Times New Roman" w:hAnsi="Times New Roman" w:cs="Times New Roman"/>
              </w:rPr>
              <w:t xml:space="preserve">: </w:t>
            </w:r>
            <w:r w:rsidRPr="002413AA">
              <w:rPr>
                <w:rFonts w:ascii="Times New Roman" w:hAnsi="Times New Roman" w:cs="Times New Roman"/>
                <w:lang w:val="en-US"/>
              </w:rPr>
              <w:t>problems</w:t>
            </w:r>
            <w:r w:rsidRPr="002413AA">
              <w:rPr>
                <w:rFonts w:ascii="Times New Roman" w:hAnsi="Times New Roman" w:cs="Times New Roman"/>
              </w:rPr>
              <w:t xml:space="preserve">, </w:t>
            </w:r>
            <w:r w:rsidRPr="002413AA">
              <w:rPr>
                <w:rFonts w:ascii="Times New Roman" w:hAnsi="Times New Roman" w:cs="Times New Roman"/>
                <w:lang w:val="en-US"/>
              </w:rPr>
              <w:t>prospects</w:t>
            </w:r>
            <w:r w:rsidRPr="002413AA">
              <w:rPr>
                <w:rFonts w:ascii="Times New Roman" w:hAnsi="Times New Roman" w:cs="Times New Roman"/>
              </w:rPr>
              <w:t xml:space="preserve"> </w:t>
            </w:r>
            <w:r w:rsidRPr="002413AA">
              <w:rPr>
                <w:rFonts w:ascii="Times New Roman" w:hAnsi="Times New Roman" w:cs="Times New Roman"/>
                <w:lang w:val="en-US"/>
              </w:rPr>
              <w:t>and</w:t>
            </w:r>
            <w:r w:rsidRPr="002413AA">
              <w:rPr>
                <w:rFonts w:ascii="Times New Roman" w:hAnsi="Times New Roman" w:cs="Times New Roman"/>
              </w:rPr>
              <w:t xml:space="preserve"> </w:t>
            </w:r>
            <w:r w:rsidRPr="002413AA">
              <w:rPr>
                <w:rFonts w:ascii="Times New Roman" w:hAnsi="Times New Roman" w:cs="Times New Roman"/>
                <w:lang w:val="en-US"/>
              </w:rPr>
              <w:t>innovations</w:t>
            </w:r>
            <w:r w:rsidRPr="002413AA">
              <w:rPr>
                <w:rFonts w:ascii="Times New Roman" w:hAnsi="Times New Roman" w:cs="Times New Roman"/>
                <w:b/>
              </w:rPr>
              <w:t>»</w:t>
            </w:r>
            <w:r w:rsidRPr="002413AA">
              <w:rPr>
                <w:rFonts w:ascii="Times New Roman" w:hAnsi="Times New Roman" w:cs="Times New Roman"/>
              </w:rPr>
              <w:t xml:space="preserve"> (3-5.03.2021</w:t>
            </w:r>
            <w:r w:rsidR="00D67C63">
              <w:rPr>
                <w:rFonts w:ascii="Times New Roman" w:hAnsi="Times New Roman" w:cs="Times New Roman"/>
              </w:rPr>
              <w:t>,</w:t>
            </w:r>
            <w:r w:rsidRPr="002413AA">
              <w:rPr>
                <w:rFonts w:ascii="Times New Roman" w:hAnsi="Times New Roman" w:cs="Times New Roman"/>
              </w:rPr>
              <w:t xml:space="preserve"> м. Кіото, Японія) – 1220 с. – С. 98-103.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ADAB90" w14:textId="77777777" w:rsidR="002413AA" w:rsidRPr="002413AA" w:rsidRDefault="002413AA" w:rsidP="002413AA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2413AA">
              <w:rPr>
                <w:rFonts w:ascii="Times New Roman" w:hAnsi="Times New Roman" w:cs="Times New Roman"/>
                <w:u w:val="single"/>
              </w:rPr>
              <w:t>6</w:t>
            </w:r>
          </w:p>
          <w:p w14:paraId="2E88A587" w14:textId="049B9147" w:rsidR="002413AA" w:rsidRPr="002413AA" w:rsidRDefault="002413AA" w:rsidP="002413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r w:rsidRPr="002413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42F399" w14:textId="5F20FBBA" w:rsidR="002413AA" w:rsidRPr="002413AA" w:rsidRDefault="002413AA" w:rsidP="00522524">
            <w:pPr>
              <w:autoSpaceDE w:val="0"/>
              <w:autoSpaceDN w:val="0"/>
              <w:adjustRightInd w:val="0"/>
              <w:ind w:left="110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proofErr w:type="spellStart"/>
            <w:r w:rsidRPr="002413AA">
              <w:rPr>
                <w:rFonts w:ascii="Times New Roman" w:hAnsi="Times New Roman" w:cs="Times New Roman"/>
              </w:rPr>
              <w:t>Hlushchenko</w:t>
            </w:r>
            <w:proofErr w:type="spellEnd"/>
            <w:r w:rsidRPr="002413AA">
              <w:rPr>
                <w:rFonts w:ascii="Times New Roman" w:hAnsi="Times New Roman" w:cs="Times New Roman"/>
              </w:rPr>
              <w:t xml:space="preserve"> I.</w:t>
            </w:r>
          </w:p>
        </w:tc>
      </w:tr>
      <w:tr w:rsidR="002413AA" w:rsidRPr="00C15C53" w14:paraId="047B7118" w14:textId="77777777" w:rsidTr="00B25852">
        <w:trPr>
          <w:trHeight w:val="122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B4D1800" w14:textId="4CD7DFDC" w:rsidR="002413AA" w:rsidRPr="00C15C53" w:rsidRDefault="002413AA" w:rsidP="002413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9.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084C47F8" w14:textId="77777777" w:rsidR="002413AA" w:rsidRPr="00992EC0" w:rsidRDefault="002413AA" w:rsidP="00D67C63">
            <w:pPr>
              <w:jc w:val="both"/>
              <w:rPr>
                <w:rFonts w:ascii="Times New Roman" w:hAnsi="Times New Roman" w:cs="Times New Roman"/>
              </w:rPr>
            </w:pPr>
            <w:r w:rsidRPr="00992EC0">
              <w:rPr>
                <w:rFonts w:ascii="Times New Roman" w:hAnsi="Times New Roman" w:cs="Times New Roman"/>
              </w:rPr>
              <w:t xml:space="preserve">ВІМ-технології як </w:t>
            </w:r>
            <w:proofErr w:type="spellStart"/>
            <w:r w:rsidRPr="00992EC0">
              <w:rPr>
                <w:rFonts w:ascii="Times New Roman" w:hAnsi="Times New Roman" w:cs="Times New Roman"/>
              </w:rPr>
              <w:t>атрактор</w:t>
            </w:r>
            <w:proofErr w:type="spellEnd"/>
            <w:r w:rsidRPr="00992EC0">
              <w:rPr>
                <w:rFonts w:ascii="Times New Roman" w:hAnsi="Times New Roman" w:cs="Times New Roman"/>
              </w:rPr>
              <w:t xml:space="preserve"> експлуатації будівель і споруд в умовах сьогодення</w:t>
            </w:r>
          </w:p>
          <w:p w14:paraId="779E7789" w14:textId="2FD9BB43" w:rsidR="002413AA" w:rsidRPr="00992EC0" w:rsidRDefault="002413AA" w:rsidP="00D67C6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155CC42C" w14:textId="7171A02D" w:rsidR="002413AA" w:rsidRPr="00992EC0" w:rsidRDefault="002413AA" w:rsidP="00D67C6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ru-RU" w:eastAsia="ru-RU" w:bidi="ar-SA"/>
              </w:rPr>
            </w:pPr>
            <w:r w:rsidRPr="00992EC0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2DE9A23" w14:textId="2F1AC932" w:rsidR="002413AA" w:rsidRPr="00992EC0" w:rsidRDefault="002413AA" w:rsidP="00D67C6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r w:rsidRPr="00992EC0">
              <w:rPr>
                <w:rFonts w:ascii="Times New Roman" w:hAnsi="Times New Roman" w:cs="Times New Roman"/>
              </w:rPr>
              <w:t>Матеріали науково-практичної конференції «Інноваційний розвиток сучасної науки: нові підходи та актуальні дослідження». – (м. Запоріжжя, 26-27 березня 2021 р.). – 212 с. – С. 196-198.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A55DE7" w14:textId="77777777" w:rsidR="002413AA" w:rsidRPr="00D67C63" w:rsidRDefault="002413AA" w:rsidP="00D67C6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67C63">
              <w:rPr>
                <w:rFonts w:ascii="Times New Roman" w:hAnsi="Times New Roman" w:cs="Times New Roman"/>
                <w:u w:val="single"/>
              </w:rPr>
              <w:t>3</w:t>
            </w:r>
          </w:p>
          <w:p w14:paraId="50CBF580" w14:textId="30103F7C" w:rsidR="002413AA" w:rsidRPr="00D67C63" w:rsidRDefault="002413AA" w:rsidP="00D67C6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r w:rsidRPr="00D67C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95FF99" w14:textId="7A604658" w:rsidR="002413AA" w:rsidRPr="00D67C63" w:rsidRDefault="002413AA" w:rsidP="00522524">
            <w:pPr>
              <w:autoSpaceDE w:val="0"/>
              <w:autoSpaceDN w:val="0"/>
              <w:adjustRightInd w:val="0"/>
              <w:ind w:left="170" w:right="108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r w:rsidRPr="00D67C63">
              <w:rPr>
                <w:rFonts w:ascii="Times New Roman" w:hAnsi="Times New Roman" w:cs="Times New Roman"/>
              </w:rPr>
              <w:t>Глущенко І.</w:t>
            </w:r>
          </w:p>
        </w:tc>
      </w:tr>
      <w:tr w:rsidR="002413AA" w:rsidRPr="00C15C53" w14:paraId="685A5A6B" w14:textId="77777777" w:rsidTr="00B25852">
        <w:trPr>
          <w:trHeight w:val="122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EAE5766" w14:textId="2377BFF4" w:rsidR="002413AA" w:rsidRPr="00C15C53" w:rsidRDefault="002413AA" w:rsidP="002413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10.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515BA7F0" w14:textId="5A77970D" w:rsidR="002413AA" w:rsidRPr="0097406B" w:rsidRDefault="002413AA" w:rsidP="00D67C63">
            <w:pPr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97406B">
              <w:rPr>
                <w:rFonts w:ascii="Times New Roman" w:hAnsi="Times New Roman" w:cs="Times New Roman"/>
                <w:b/>
                <w:bCs/>
              </w:rPr>
              <w:t xml:space="preserve">Проблеми архітектоніки сучасного міста в контексті розвитку </w:t>
            </w:r>
            <w:proofErr w:type="spellStart"/>
            <w:r w:rsidRPr="0097406B">
              <w:rPr>
                <w:rFonts w:ascii="Times New Roman" w:hAnsi="Times New Roman" w:cs="Times New Roman"/>
                <w:b/>
                <w:bCs/>
              </w:rPr>
              <w:t>біосферосумісного</w:t>
            </w:r>
            <w:proofErr w:type="spellEnd"/>
            <w:r w:rsidRPr="0097406B">
              <w:rPr>
                <w:rFonts w:ascii="Times New Roman" w:hAnsi="Times New Roman" w:cs="Times New Roman"/>
                <w:b/>
                <w:bCs/>
              </w:rPr>
              <w:t xml:space="preserve"> будівництва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444691C1" w14:textId="38EABBF1" w:rsidR="002413AA" w:rsidRPr="0097406B" w:rsidRDefault="002413AA" w:rsidP="00D67C6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val="ru-RU" w:eastAsia="ru-RU" w:bidi="ar-SA"/>
              </w:rPr>
            </w:pPr>
            <w:r w:rsidRPr="0097406B">
              <w:rPr>
                <w:rFonts w:ascii="Times New Roman" w:hAnsi="Times New Roman" w:cs="Times New Roman"/>
                <w:b/>
                <w:bCs/>
              </w:rPr>
              <w:t>Тези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25284B5" w14:textId="72D00097" w:rsidR="002413AA" w:rsidRPr="0097406B" w:rsidRDefault="002413AA" w:rsidP="00D67C6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r w:rsidRPr="0097406B">
              <w:rPr>
                <w:rFonts w:ascii="Times New Roman" w:hAnsi="Times New Roman" w:cs="Times New Roman"/>
                <w:b/>
                <w:bCs/>
              </w:rPr>
              <w:t xml:space="preserve">Матеріали </w:t>
            </w:r>
            <w:r w:rsidRPr="0097406B">
              <w:rPr>
                <w:rFonts w:ascii="Times New Roman" w:hAnsi="Times New Roman" w:cs="Times New Roman"/>
                <w:b/>
                <w:bCs/>
                <w:lang w:val="en-US"/>
              </w:rPr>
              <w:t>VII</w:t>
            </w:r>
            <w:r w:rsidRPr="0097406B">
              <w:rPr>
                <w:rFonts w:ascii="Times New Roman" w:hAnsi="Times New Roman" w:cs="Times New Roman"/>
                <w:b/>
                <w:bCs/>
              </w:rPr>
              <w:t xml:space="preserve"> Міжнародної науково-практичної конференції «Інноваційні технології в архітектурі і дизайні» (8-9 квітня 2021 р., м. Харків перенесено на 20-21.05)  686 с. С. 552-555.</w:t>
            </w:r>
            <w:r w:rsidRPr="0097406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="0097406B">
              <w:rPr>
                <w:rFonts w:ascii="Times New Roman" w:hAnsi="Times New Roman" w:cs="Times New Roman"/>
                <w:b/>
                <w:bCs/>
                <w:color w:val="FF0000"/>
              </w:rPr>
              <w:t>(</w:t>
            </w:r>
            <w:r w:rsidRPr="0097406B">
              <w:rPr>
                <w:rFonts w:ascii="Times New Roman" w:hAnsi="Times New Roman" w:cs="Times New Roman"/>
                <w:b/>
                <w:bCs/>
                <w:lang w:val="en-US"/>
              </w:rPr>
              <w:t>Scopus</w:t>
            </w:r>
            <w:r w:rsidR="0097406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7EF32" w14:textId="77777777" w:rsidR="002413AA" w:rsidRPr="0097406B" w:rsidRDefault="002413AA" w:rsidP="00D67C63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7406B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</w:p>
          <w:p w14:paraId="12BA0DAA" w14:textId="22703891" w:rsidR="002413AA" w:rsidRPr="0097406B" w:rsidRDefault="002413AA" w:rsidP="00D67C6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r w:rsidRPr="0097406B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AAFA8B" w14:textId="4636DFA1" w:rsidR="002413AA" w:rsidRPr="0097406B" w:rsidRDefault="002413AA" w:rsidP="00522524">
            <w:pPr>
              <w:autoSpaceDE w:val="0"/>
              <w:autoSpaceDN w:val="0"/>
              <w:adjustRightInd w:val="0"/>
              <w:ind w:left="170" w:right="108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proofErr w:type="spellStart"/>
            <w:r w:rsidRPr="0097406B">
              <w:rPr>
                <w:rFonts w:ascii="Times New Roman" w:hAnsi="Times New Roman" w:cs="Times New Roman"/>
                <w:b/>
                <w:bCs/>
              </w:rPr>
              <w:t>Шпаков</w:t>
            </w:r>
            <w:proofErr w:type="spellEnd"/>
            <w:r w:rsidRPr="0097406B">
              <w:rPr>
                <w:rFonts w:ascii="Times New Roman" w:hAnsi="Times New Roman" w:cs="Times New Roman"/>
                <w:b/>
                <w:bCs/>
              </w:rPr>
              <w:t xml:space="preserve"> А.</w:t>
            </w:r>
          </w:p>
        </w:tc>
      </w:tr>
      <w:tr w:rsidR="002413AA" w:rsidRPr="00C15C53" w14:paraId="5AEF35BC" w14:textId="77777777" w:rsidTr="00B25852">
        <w:trPr>
          <w:trHeight w:val="122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719C4ABD" w14:textId="00AE671C" w:rsidR="002413AA" w:rsidRPr="00C15C53" w:rsidRDefault="002413AA" w:rsidP="002413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C15C53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11.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422DEBDF" w14:textId="77777777" w:rsidR="002413AA" w:rsidRPr="00992EC0" w:rsidRDefault="002413AA" w:rsidP="002413AA">
            <w:pPr>
              <w:ind w:left="57" w:right="57"/>
              <w:jc w:val="both"/>
              <w:rPr>
                <w:rFonts w:ascii="Times New Roman" w:hAnsi="Times New Roman" w:cs="Times New Roman"/>
                <w:bCs/>
              </w:rPr>
            </w:pPr>
            <w:r w:rsidRPr="00992EC0">
              <w:rPr>
                <w:rFonts w:ascii="Times New Roman" w:hAnsi="Times New Roman" w:cs="Times New Roman"/>
                <w:bCs/>
              </w:rPr>
              <w:t xml:space="preserve">Модифікація </w:t>
            </w:r>
            <w:proofErr w:type="spellStart"/>
            <w:r w:rsidRPr="00992EC0">
              <w:rPr>
                <w:rFonts w:ascii="Times New Roman" w:hAnsi="Times New Roman" w:cs="Times New Roman"/>
                <w:bCs/>
              </w:rPr>
              <w:t>методично</w:t>
            </w:r>
            <w:proofErr w:type="spellEnd"/>
            <w:r w:rsidRPr="00992EC0">
              <w:rPr>
                <w:rFonts w:ascii="Times New Roman" w:hAnsi="Times New Roman" w:cs="Times New Roman"/>
                <w:bCs/>
              </w:rPr>
              <w:t xml:space="preserve">-прикладного інструментарію </w:t>
            </w:r>
          </w:p>
          <w:p w14:paraId="13EC17B8" w14:textId="76BE8F51" w:rsidR="002413AA" w:rsidRPr="00992EC0" w:rsidRDefault="002413AA" w:rsidP="002413AA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992EC0">
              <w:rPr>
                <w:rFonts w:ascii="Times New Roman" w:hAnsi="Times New Roman" w:cs="Times New Roman"/>
                <w:bCs/>
              </w:rPr>
              <w:t>діагностики фінансового стану будівельного підприємства в контексті санаційного менеджменту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6356A66A" w14:textId="078D174E" w:rsidR="002413AA" w:rsidRPr="00992EC0" w:rsidRDefault="002413AA" w:rsidP="002413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ru-RU" w:eastAsia="ru-RU" w:bidi="ar-SA"/>
              </w:rPr>
            </w:pPr>
            <w:r w:rsidRPr="00992EC0">
              <w:rPr>
                <w:rFonts w:ascii="Times New Roman" w:hAnsi="Times New Roman" w:cs="Times New Roman"/>
              </w:rPr>
              <w:t>Стаття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E3B0FAC" w14:textId="1BF186A8" w:rsidR="002413AA" w:rsidRPr="00992EC0" w:rsidRDefault="002413AA" w:rsidP="002413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r w:rsidRPr="00992EC0">
              <w:rPr>
                <w:rFonts w:ascii="Times New Roman" w:hAnsi="Times New Roman" w:cs="Times New Roman"/>
              </w:rPr>
              <w:t xml:space="preserve">Управління  розвитком  складних  систем.  Київ,  2021.  № 46.  С. 100–107, </w:t>
            </w:r>
            <w:r w:rsidRPr="00992EC0">
              <w:rPr>
                <w:rFonts w:ascii="Times New Roman" w:hAnsi="Times New Roman" w:cs="Times New Roman"/>
                <w:b/>
              </w:rPr>
              <w:t>Фахове видання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E8E74D" w14:textId="77777777" w:rsidR="002413AA" w:rsidRPr="00D67C63" w:rsidRDefault="002413AA" w:rsidP="002413AA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D67C63">
              <w:rPr>
                <w:rFonts w:ascii="Times New Roman" w:hAnsi="Times New Roman" w:cs="Times New Roman"/>
                <w:u w:val="single"/>
              </w:rPr>
              <w:t>8</w:t>
            </w:r>
          </w:p>
          <w:p w14:paraId="0AD4E0D3" w14:textId="05FE4693" w:rsidR="002413AA" w:rsidRPr="00D67C63" w:rsidRDefault="002413AA" w:rsidP="002413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r w:rsidRPr="00D67C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A52723" w14:textId="13339893" w:rsidR="00D67C63" w:rsidRPr="00D67C63" w:rsidRDefault="002413AA" w:rsidP="00522524">
            <w:pPr>
              <w:widowControl/>
              <w:spacing w:before="120"/>
              <w:ind w:left="170" w:right="108"/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bidi="ar-SA"/>
              </w:rPr>
            </w:pPr>
            <w:proofErr w:type="spellStart"/>
            <w:r w:rsidRPr="00D67C63">
              <w:rPr>
                <w:rFonts w:ascii="Times New Roman" w:hAnsi="Times New Roman" w:cs="Times New Roman"/>
              </w:rPr>
              <w:t>Шпаков</w:t>
            </w:r>
            <w:proofErr w:type="spellEnd"/>
            <w:r w:rsidRPr="00D67C63">
              <w:rPr>
                <w:rFonts w:ascii="Times New Roman" w:hAnsi="Times New Roman" w:cs="Times New Roman"/>
              </w:rPr>
              <w:t xml:space="preserve"> А., Орленко І. </w:t>
            </w:r>
            <w:r w:rsidR="00D67C63" w:rsidRPr="00D67C63">
              <w:rPr>
                <w:rFonts w:ascii="Times New Roman" w:hAnsi="Times New Roman" w:cs="Times New Roman"/>
              </w:rPr>
              <w:t xml:space="preserve">та інші, </w:t>
            </w:r>
            <w:r w:rsidR="00D67C63" w:rsidRPr="00D67C63">
              <w:rPr>
                <w:rFonts w:ascii="Times New Roman" w:eastAsia="Times New Roman" w:hAnsi="Times New Roman" w:cs="Times New Roman"/>
                <w:b/>
                <w:szCs w:val="28"/>
                <w:bdr w:val="none" w:sz="0" w:space="0" w:color="auto" w:frame="1"/>
                <w:lang w:bidi="ar-SA"/>
              </w:rPr>
              <w:t>всього 6 осіб</w:t>
            </w:r>
            <w:r w:rsidR="00D67C63" w:rsidRPr="00D67C63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bidi="ar-SA"/>
              </w:rPr>
              <w:t>.</w:t>
            </w:r>
          </w:p>
          <w:p w14:paraId="23C1BFFE" w14:textId="0ADB5577" w:rsidR="002413AA" w:rsidRPr="00D67C63" w:rsidRDefault="002413AA" w:rsidP="00522524">
            <w:pPr>
              <w:autoSpaceDE w:val="0"/>
              <w:autoSpaceDN w:val="0"/>
              <w:adjustRightInd w:val="0"/>
              <w:ind w:left="170" w:right="108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</w:p>
        </w:tc>
      </w:tr>
      <w:tr w:rsidR="002413AA" w:rsidRPr="00C15C53" w14:paraId="4F0BFD8A" w14:textId="77777777" w:rsidTr="00B25852">
        <w:trPr>
          <w:trHeight w:val="122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5ED4B8F" w14:textId="3DB659DD" w:rsidR="002413AA" w:rsidRPr="00C15C53" w:rsidRDefault="002413AA" w:rsidP="002413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C15C53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12.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459E7E37" w14:textId="77777777" w:rsidR="002413AA" w:rsidRPr="00992EC0" w:rsidRDefault="002413AA" w:rsidP="002413AA">
            <w:pPr>
              <w:ind w:left="57" w:right="57"/>
              <w:rPr>
                <w:rFonts w:ascii="Times New Roman" w:hAnsi="Times New Roman" w:cs="Times New Roman"/>
              </w:rPr>
            </w:pPr>
            <w:r w:rsidRPr="00992EC0">
              <w:rPr>
                <w:rFonts w:ascii="Times New Roman" w:hAnsi="Times New Roman" w:cs="Times New Roman"/>
              </w:rPr>
              <w:t xml:space="preserve">Трансформаційні аспекти  девелоперських проєктів на </w:t>
            </w:r>
          </w:p>
          <w:p w14:paraId="1B7873C2" w14:textId="6C5CCF5B" w:rsidR="002413AA" w:rsidRPr="00992EC0" w:rsidRDefault="002413AA" w:rsidP="002413AA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992EC0">
              <w:rPr>
                <w:rFonts w:ascii="Times New Roman" w:hAnsi="Times New Roman" w:cs="Times New Roman"/>
              </w:rPr>
              <w:t>прикладі будівельних об’єктів промислового призначення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76FDA5E7" w14:textId="3F8BCBEC" w:rsidR="002413AA" w:rsidRPr="00992EC0" w:rsidRDefault="002413AA" w:rsidP="002413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ru-RU" w:eastAsia="ru-RU" w:bidi="ar-SA"/>
              </w:rPr>
            </w:pPr>
            <w:r w:rsidRPr="00992EC0">
              <w:rPr>
                <w:rFonts w:ascii="Times New Roman" w:hAnsi="Times New Roman" w:cs="Times New Roman"/>
              </w:rPr>
              <w:t>Стаття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BD2733E" w14:textId="3D3A8837" w:rsidR="002413AA" w:rsidRPr="00992EC0" w:rsidRDefault="002413AA" w:rsidP="002413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r w:rsidRPr="00992EC0">
              <w:rPr>
                <w:rFonts w:ascii="Times New Roman" w:hAnsi="Times New Roman" w:cs="Times New Roman"/>
                <w:lang w:val="en-US"/>
              </w:rPr>
              <w:t>International</w:t>
            </w:r>
            <w:r w:rsidRPr="00992EC0">
              <w:rPr>
                <w:rFonts w:ascii="Times New Roman" w:hAnsi="Times New Roman" w:cs="Times New Roman"/>
              </w:rPr>
              <w:t xml:space="preserve"> </w:t>
            </w:r>
            <w:r w:rsidRPr="00992EC0">
              <w:rPr>
                <w:rFonts w:ascii="Times New Roman" w:hAnsi="Times New Roman" w:cs="Times New Roman"/>
                <w:lang w:val="en-US"/>
              </w:rPr>
              <w:t>scientific</w:t>
            </w:r>
            <w:r w:rsidRPr="00992EC0">
              <w:rPr>
                <w:rFonts w:ascii="Times New Roman" w:hAnsi="Times New Roman" w:cs="Times New Roman"/>
              </w:rPr>
              <w:t xml:space="preserve"> </w:t>
            </w:r>
            <w:r w:rsidRPr="00992EC0">
              <w:rPr>
                <w:rFonts w:ascii="Times New Roman" w:hAnsi="Times New Roman" w:cs="Times New Roman"/>
                <w:lang w:val="en-US"/>
              </w:rPr>
              <w:t>journal</w:t>
            </w:r>
            <w:r w:rsidRPr="00992EC0">
              <w:rPr>
                <w:rFonts w:ascii="Times New Roman" w:hAnsi="Times New Roman" w:cs="Times New Roman"/>
              </w:rPr>
              <w:t xml:space="preserve"> «</w:t>
            </w:r>
            <w:r w:rsidRPr="00992EC0">
              <w:rPr>
                <w:rFonts w:ascii="Times New Roman" w:hAnsi="Times New Roman" w:cs="Times New Roman"/>
                <w:lang w:val="en-US"/>
              </w:rPr>
              <w:t>Grail</w:t>
            </w:r>
            <w:r w:rsidRPr="00992EC0">
              <w:rPr>
                <w:rFonts w:ascii="Times New Roman" w:hAnsi="Times New Roman" w:cs="Times New Roman"/>
              </w:rPr>
              <w:t xml:space="preserve"> </w:t>
            </w:r>
            <w:r w:rsidRPr="00992EC0">
              <w:rPr>
                <w:rFonts w:ascii="Times New Roman" w:hAnsi="Times New Roman" w:cs="Times New Roman"/>
                <w:lang w:val="en-US"/>
              </w:rPr>
              <w:t>of</w:t>
            </w:r>
            <w:r w:rsidRPr="00992EC0">
              <w:rPr>
                <w:rFonts w:ascii="Times New Roman" w:hAnsi="Times New Roman" w:cs="Times New Roman"/>
              </w:rPr>
              <w:t xml:space="preserve"> </w:t>
            </w:r>
            <w:r w:rsidRPr="00992EC0">
              <w:rPr>
                <w:rFonts w:ascii="Times New Roman" w:hAnsi="Times New Roman" w:cs="Times New Roman"/>
                <w:lang w:val="en-US"/>
              </w:rPr>
              <w:t>Science</w:t>
            </w:r>
            <w:r w:rsidRPr="00992EC0">
              <w:rPr>
                <w:rFonts w:ascii="Times New Roman" w:hAnsi="Times New Roman" w:cs="Times New Roman"/>
              </w:rPr>
              <w:t>», 2021</w:t>
            </w:r>
            <w:r w:rsidR="000C7765" w:rsidRPr="00992EC0">
              <w:rPr>
                <w:rFonts w:ascii="Times New Roman" w:hAnsi="Times New Roman" w:cs="Times New Roman"/>
              </w:rPr>
              <w:t>,</w:t>
            </w:r>
            <w:r w:rsidRPr="00992EC0">
              <w:rPr>
                <w:rFonts w:ascii="Times New Roman" w:hAnsi="Times New Roman" w:cs="Times New Roman"/>
              </w:rPr>
              <w:t xml:space="preserve"> № 10</w:t>
            </w:r>
            <w:r w:rsidR="000C7765" w:rsidRPr="00992EC0">
              <w:rPr>
                <w:rStyle w:val="af6"/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992EC0">
              <w:rPr>
                <w:rFonts w:ascii="Times New Roman" w:hAnsi="Times New Roman" w:cs="Times New Roman"/>
              </w:rPr>
              <w:t xml:space="preserve">С. 615-618. 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DA0971" w14:textId="77777777" w:rsidR="002413AA" w:rsidRPr="002413AA" w:rsidRDefault="002413AA" w:rsidP="002413AA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2413AA">
              <w:rPr>
                <w:rFonts w:ascii="Times New Roman" w:hAnsi="Times New Roman" w:cs="Times New Roman"/>
                <w:u w:val="single"/>
              </w:rPr>
              <w:t>4</w:t>
            </w:r>
          </w:p>
          <w:p w14:paraId="539C1A1E" w14:textId="37A8F0D2" w:rsidR="002413AA" w:rsidRPr="002413AA" w:rsidRDefault="002413AA" w:rsidP="002413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r w:rsidRPr="002413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2B67AD" w14:textId="77777777" w:rsidR="002413AA" w:rsidRPr="002413AA" w:rsidRDefault="002413AA" w:rsidP="00522524">
            <w:pPr>
              <w:ind w:left="170" w:right="108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2413AA">
              <w:rPr>
                <w:rFonts w:ascii="Times New Roman" w:hAnsi="Times New Roman" w:cs="Times New Roman"/>
              </w:rPr>
              <w:t>Шпаков</w:t>
            </w:r>
            <w:proofErr w:type="spellEnd"/>
            <w:r w:rsidRPr="002413AA">
              <w:rPr>
                <w:rFonts w:ascii="Times New Roman" w:hAnsi="Times New Roman" w:cs="Times New Roman"/>
              </w:rPr>
              <w:t xml:space="preserve"> А.,</w:t>
            </w:r>
          </w:p>
          <w:p w14:paraId="26A2CFD6" w14:textId="07354B51" w:rsidR="002413AA" w:rsidRPr="002413AA" w:rsidRDefault="002413AA" w:rsidP="00522524">
            <w:pPr>
              <w:autoSpaceDE w:val="0"/>
              <w:autoSpaceDN w:val="0"/>
              <w:adjustRightInd w:val="0"/>
              <w:ind w:left="170" w:right="108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r w:rsidRPr="002413AA">
              <w:rPr>
                <w:rFonts w:ascii="Times New Roman" w:hAnsi="Times New Roman" w:cs="Times New Roman"/>
              </w:rPr>
              <w:t>Глущенко І.</w:t>
            </w:r>
          </w:p>
        </w:tc>
      </w:tr>
      <w:tr w:rsidR="002413AA" w:rsidRPr="00C15C53" w14:paraId="6CDDC78A" w14:textId="77777777" w:rsidTr="00B25852">
        <w:trPr>
          <w:trHeight w:val="122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A0A64D6" w14:textId="17A25213" w:rsidR="002413AA" w:rsidRPr="00C15C53" w:rsidRDefault="002413AA" w:rsidP="002413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C15C53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13.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1BCB2715" w14:textId="67367491" w:rsidR="002413AA" w:rsidRPr="00992EC0" w:rsidRDefault="002413AA" w:rsidP="002413AA">
            <w:pPr>
              <w:shd w:val="clear" w:color="auto" w:fill="FFFFFF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992EC0">
              <w:rPr>
                <w:rFonts w:ascii="Times New Roman" w:hAnsi="Times New Roman" w:cs="Times New Roman"/>
              </w:rPr>
              <w:t>Особливості реконструкції зовнішніх фасадних елементів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5BA71317" w14:textId="18A8F6AC" w:rsidR="002413AA" w:rsidRPr="00992EC0" w:rsidRDefault="002413AA" w:rsidP="002413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ru-RU" w:eastAsia="ru-RU" w:bidi="ar-SA"/>
              </w:rPr>
            </w:pPr>
            <w:r w:rsidRPr="00992EC0">
              <w:rPr>
                <w:rFonts w:ascii="Times New Roman" w:hAnsi="Times New Roman" w:cs="Times New Roman"/>
              </w:rPr>
              <w:t>Стаття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394379E" w14:textId="71032033" w:rsidR="002413AA" w:rsidRPr="00992EC0" w:rsidRDefault="002413AA" w:rsidP="002413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r w:rsidRPr="00992EC0">
              <w:rPr>
                <w:rFonts w:ascii="Times New Roman" w:hAnsi="Times New Roman" w:cs="Times New Roman"/>
              </w:rPr>
              <w:t xml:space="preserve">Будівельні конструкції. Теорія і практика. – 2021. – </w:t>
            </w:r>
            <w:proofErr w:type="spellStart"/>
            <w:r w:rsidRPr="00992EC0">
              <w:rPr>
                <w:rFonts w:ascii="Times New Roman" w:hAnsi="Times New Roman" w:cs="Times New Roman"/>
              </w:rPr>
              <w:t>Вип</w:t>
            </w:r>
            <w:proofErr w:type="spellEnd"/>
            <w:r w:rsidRPr="00992EC0">
              <w:rPr>
                <w:rFonts w:ascii="Times New Roman" w:hAnsi="Times New Roman" w:cs="Times New Roman"/>
              </w:rPr>
              <w:t xml:space="preserve">. 8. – С. 109-117. </w:t>
            </w:r>
            <w:r w:rsidR="000C7765" w:rsidRPr="00992EC0">
              <w:rPr>
                <w:rFonts w:ascii="Times New Roman" w:hAnsi="Times New Roman" w:cs="Times New Roman"/>
                <w:b/>
              </w:rPr>
              <w:t>Фахове видання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9F6795" w14:textId="77777777" w:rsidR="002413AA" w:rsidRPr="002413AA" w:rsidRDefault="002413AA" w:rsidP="002413AA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2413AA">
              <w:rPr>
                <w:rFonts w:ascii="Times New Roman" w:hAnsi="Times New Roman" w:cs="Times New Roman"/>
                <w:u w:val="single"/>
              </w:rPr>
              <w:t>9</w:t>
            </w:r>
          </w:p>
          <w:p w14:paraId="58266F34" w14:textId="485596F2" w:rsidR="002413AA" w:rsidRPr="002413AA" w:rsidRDefault="002413AA" w:rsidP="002413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r w:rsidRPr="002413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8510AE" w14:textId="168C9743" w:rsidR="002413AA" w:rsidRPr="002413AA" w:rsidRDefault="002413AA" w:rsidP="00522524">
            <w:pPr>
              <w:autoSpaceDE w:val="0"/>
              <w:autoSpaceDN w:val="0"/>
              <w:adjustRightInd w:val="0"/>
              <w:ind w:left="170" w:right="108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proofErr w:type="spellStart"/>
            <w:r w:rsidRPr="002413AA">
              <w:rPr>
                <w:rFonts w:ascii="Times New Roman" w:hAnsi="Times New Roman" w:cs="Times New Roman"/>
              </w:rPr>
              <w:t>Шпаков</w:t>
            </w:r>
            <w:proofErr w:type="spellEnd"/>
            <w:r w:rsidRPr="002413AA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2413AA" w:rsidRPr="00C15C53" w14:paraId="0505F17B" w14:textId="77777777" w:rsidTr="00B25852">
        <w:trPr>
          <w:trHeight w:val="122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57D017AD" w14:textId="5F64D7B1" w:rsidR="002413AA" w:rsidRPr="00C15C53" w:rsidRDefault="00992EC0" w:rsidP="002413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14.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6529292D" w14:textId="2A93948C" w:rsidR="002413AA" w:rsidRPr="00992EC0" w:rsidRDefault="002413AA" w:rsidP="002413AA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992EC0">
              <w:rPr>
                <w:rFonts w:ascii="Times New Roman" w:hAnsi="Times New Roman" w:cs="Times New Roman"/>
                <w:lang w:val="en-US"/>
              </w:rPr>
              <w:t xml:space="preserve">Ecological and economic aspects of construction enterprises transformation on the basis of biosphere compatibility. 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771DA1AC" w14:textId="7AB682F7" w:rsidR="002413AA" w:rsidRPr="00992EC0" w:rsidRDefault="002413AA" w:rsidP="002413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ru-RU" w:eastAsia="ru-RU" w:bidi="ar-SA"/>
              </w:rPr>
            </w:pPr>
            <w:r w:rsidRPr="00992EC0">
              <w:rPr>
                <w:rFonts w:ascii="Times New Roman" w:hAnsi="Times New Roman" w:cs="Times New Roman"/>
              </w:rPr>
              <w:t>Стаття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6D04D21" w14:textId="5476554C" w:rsidR="002413AA" w:rsidRPr="00992EC0" w:rsidRDefault="002413AA" w:rsidP="002413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r w:rsidRPr="00992EC0">
              <w:rPr>
                <w:rFonts w:ascii="Times New Roman" w:hAnsi="Times New Roman" w:cs="Times New Roman"/>
                <w:lang w:val="en-US"/>
              </w:rPr>
              <w:t>Three</w:t>
            </w:r>
            <w:r w:rsidRPr="00992EC0">
              <w:rPr>
                <w:rFonts w:ascii="Times New Roman" w:hAnsi="Times New Roman" w:cs="Times New Roman"/>
              </w:rPr>
              <w:t xml:space="preserve"> </w:t>
            </w:r>
            <w:r w:rsidRPr="00992EC0">
              <w:rPr>
                <w:rFonts w:ascii="Times New Roman" w:hAnsi="Times New Roman" w:cs="Times New Roman"/>
                <w:lang w:val="en-US"/>
              </w:rPr>
              <w:t>Seas</w:t>
            </w:r>
            <w:r w:rsidRPr="00992EC0">
              <w:rPr>
                <w:rFonts w:ascii="Times New Roman" w:hAnsi="Times New Roman" w:cs="Times New Roman"/>
              </w:rPr>
              <w:t xml:space="preserve"> </w:t>
            </w:r>
            <w:r w:rsidRPr="00992EC0">
              <w:rPr>
                <w:rFonts w:ascii="Times New Roman" w:hAnsi="Times New Roman" w:cs="Times New Roman"/>
                <w:lang w:val="en-US"/>
              </w:rPr>
              <w:t>Economic</w:t>
            </w:r>
            <w:r w:rsidRPr="00992EC0">
              <w:rPr>
                <w:rFonts w:ascii="Times New Roman" w:hAnsi="Times New Roman" w:cs="Times New Roman"/>
              </w:rPr>
              <w:t xml:space="preserve"> </w:t>
            </w:r>
            <w:r w:rsidRPr="00992EC0">
              <w:rPr>
                <w:rFonts w:ascii="Times New Roman" w:hAnsi="Times New Roman" w:cs="Times New Roman"/>
                <w:lang w:val="en-US"/>
              </w:rPr>
              <w:t>Journal</w:t>
            </w:r>
            <w:r w:rsidRPr="00992EC0">
              <w:rPr>
                <w:rFonts w:ascii="Times New Roman" w:hAnsi="Times New Roman" w:cs="Times New Roman"/>
              </w:rPr>
              <w:t xml:space="preserve">. 2021. – </w:t>
            </w:r>
            <w:r w:rsidRPr="00992EC0">
              <w:rPr>
                <w:rFonts w:ascii="Times New Roman" w:hAnsi="Times New Roman" w:cs="Times New Roman"/>
                <w:lang w:val="en-US"/>
              </w:rPr>
              <w:t xml:space="preserve">Vol. 2. no. 4. </w:t>
            </w:r>
            <w:r w:rsidRPr="00992EC0">
              <w:rPr>
                <w:rFonts w:ascii="Times New Roman" w:hAnsi="Times New Roman" w:cs="Times New Roman"/>
              </w:rPr>
              <w:t xml:space="preserve">– С. 76-81. 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7A41F" w14:textId="77777777" w:rsidR="002413AA" w:rsidRPr="002413AA" w:rsidRDefault="002413AA" w:rsidP="002413AA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2413AA">
              <w:rPr>
                <w:rFonts w:ascii="Times New Roman" w:hAnsi="Times New Roman" w:cs="Times New Roman"/>
                <w:u w:val="single"/>
              </w:rPr>
              <w:t>5</w:t>
            </w:r>
          </w:p>
          <w:p w14:paraId="402BB864" w14:textId="6620344B" w:rsidR="002413AA" w:rsidRPr="002413AA" w:rsidRDefault="002413AA" w:rsidP="002413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r w:rsidRPr="002413A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4DA027" w14:textId="7C8304F9" w:rsidR="002413AA" w:rsidRPr="002413AA" w:rsidRDefault="002413AA" w:rsidP="00522524">
            <w:pPr>
              <w:autoSpaceDE w:val="0"/>
              <w:autoSpaceDN w:val="0"/>
              <w:adjustRightInd w:val="0"/>
              <w:ind w:left="170" w:right="108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proofErr w:type="spellStart"/>
            <w:r w:rsidRPr="002413AA">
              <w:rPr>
                <w:rFonts w:ascii="Times New Roman" w:hAnsi="Times New Roman" w:cs="Times New Roman"/>
              </w:rPr>
              <w:t>Шпаков</w:t>
            </w:r>
            <w:proofErr w:type="spellEnd"/>
            <w:r w:rsidRPr="002413AA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2413AA" w:rsidRPr="00C15C53" w14:paraId="3DC942D5" w14:textId="77777777" w:rsidTr="00B25852">
        <w:trPr>
          <w:trHeight w:val="122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7F0B947" w14:textId="7CB206D6" w:rsidR="002413AA" w:rsidRPr="00C15C53" w:rsidRDefault="00992EC0" w:rsidP="002413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15.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39008AC5" w14:textId="4962BB98" w:rsidR="002413AA" w:rsidRPr="002413AA" w:rsidRDefault="002413AA" w:rsidP="002413AA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2413AA">
              <w:rPr>
                <w:rFonts w:ascii="Times New Roman" w:hAnsi="Times New Roman" w:cs="Times New Roman"/>
                <w:bCs/>
              </w:rPr>
              <w:t xml:space="preserve">Науково-прикладні компоненти формування стратегії інституційно-орієнтованої диверсифікації діяльності будівельних підприємств 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64D88753" w14:textId="6BC388DD" w:rsidR="002413AA" w:rsidRPr="002413AA" w:rsidRDefault="002413AA" w:rsidP="002413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ru-RU" w:eastAsia="ru-RU" w:bidi="ar-SA"/>
              </w:rPr>
            </w:pPr>
            <w:r w:rsidRPr="002413AA">
              <w:rPr>
                <w:rFonts w:ascii="Times New Roman" w:hAnsi="Times New Roman" w:cs="Times New Roman"/>
              </w:rPr>
              <w:t>Стаття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1CC5A3C" w14:textId="5AB31455" w:rsidR="002413AA" w:rsidRPr="002413AA" w:rsidRDefault="002413AA" w:rsidP="002413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r w:rsidRPr="002413AA">
              <w:rPr>
                <w:rFonts w:ascii="Times New Roman" w:hAnsi="Times New Roman" w:cs="Times New Roman"/>
              </w:rPr>
              <w:t xml:space="preserve">Управління  розвитком  складних  систем.  Київ,  2021.  №47. – С. 109-118. </w:t>
            </w:r>
            <w:r w:rsidRPr="002413AA">
              <w:rPr>
                <w:rFonts w:ascii="Times New Roman" w:hAnsi="Times New Roman" w:cs="Times New Roman"/>
                <w:b/>
                <w:bCs/>
              </w:rPr>
              <w:t>Фахове видання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85064C" w14:textId="77777777" w:rsidR="002413AA" w:rsidRPr="002413AA" w:rsidRDefault="002413AA" w:rsidP="002413AA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2413AA">
              <w:rPr>
                <w:rFonts w:ascii="Times New Roman" w:hAnsi="Times New Roman" w:cs="Times New Roman"/>
                <w:u w:val="single"/>
              </w:rPr>
              <w:t>10</w:t>
            </w:r>
          </w:p>
          <w:p w14:paraId="77AE9CE4" w14:textId="6D4F702B" w:rsidR="002413AA" w:rsidRPr="002413AA" w:rsidRDefault="002413AA" w:rsidP="002413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r w:rsidRPr="002413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8F044E" w14:textId="5CB1A4F0" w:rsidR="002413AA" w:rsidRPr="00D67C63" w:rsidRDefault="002413AA" w:rsidP="00522524">
            <w:pPr>
              <w:ind w:left="170" w:righ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D67C63">
              <w:rPr>
                <w:rFonts w:ascii="Times New Roman" w:hAnsi="Times New Roman" w:cs="Times New Roman"/>
                <w:sz w:val="22"/>
                <w:szCs w:val="22"/>
              </w:rPr>
              <w:t>Кучеренко О.І.</w:t>
            </w:r>
          </w:p>
          <w:p w14:paraId="58A4E05A" w14:textId="77777777" w:rsidR="002413AA" w:rsidRPr="00D67C63" w:rsidRDefault="002413AA" w:rsidP="00522524">
            <w:pPr>
              <w:ind w:left="170" w:right="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7C63">
              <w:rPr>
                <w:rFonts w:ascii="Times New Roman" w:hAnsi="Times New Roman" w:cs="Times New Roman"/>
                <w:sz w:val="22"/>
                <w:szCs w:val="22"/>
              </w:rPr>
              <w:t>Рижакова</w:t>
            </w:r>
            <w:proofErr w:type="spellEnd"/>
            <w:r w:rsidRPr="00D67C63">
              <w:rPr>
                <w:rFonts w:ascii="Times New Roman" w:hAnsi="Times New Roman" w:cs="Times New Roman"/>
                <w:sz w:val="22"/>
                <w:szCs w:val="22"/>
              </w:rPr>
              <w:t xml:space="preserve"> Г.М.</w:t>
            </w:r>
          </w:p>
          <w:p w14:paraId="483FC97E" w14:textId="77777777" w:rsidR="002413AA" w:rsidRPr="00D67C63" w:rsidRDefault="002413AA" w:rsidP="00522524">
            <w:pPr>
              <w:ind w:left="170" w:righ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D67C63">
              <w:rPr>
                <w:rFonts w:ascii="Times New Roman" w:hAnsi="Times New Roman" w:cs="Times New Roman"/>
                <w:sz w:val="22"/>
                <w:szCs w:val="22"/>
              </w:rPr>
              <w:t>Чуприна Х.М.</w:t>
            </w:r>
          </w:p>
          <w:p w14:paraId="00C5C2A7" w14:textId="774D32BC" w:rsidR="002413AA" w:rsidRPr="002413AA" w:rsidRDefault="00D67C63" w:rsidP="00522524">
            <w:pPr>
              <w:autoSpaceDE w:val="0"/>
              <w:autoSpaceDN w:val="0"/>
              <w:adjustRightInd w:val="0"/>
              <w:ind w:left="170" w:right="108"/>
              <w:rPr>
                <w:rFonts w:ascii="Times New Roman" w:eastAsia="Calibri" w:hAnsi="Times New Roman" w:cs="Times New Roman"/>
                <w:b/>
                <w:bCs/>
                <w:color w:val="auto"/>
                <w:lang w:eastAsia="ru-RU" w:bidi="ar-SA"/>
              </w:rPr>
            </w:pPr>
            <w:r w:rsidRPr="00D67C63">
              <w:rPr>
                <w:rFonts w:ascii="Times New Roman" w:hAnsi="Times New Roman" w:cs="Times New Roman"/>
                <w:sz w:val="22"/>
                <w:szCs w:val="22"/>
              </w:rPr>
              <w:t xml:space="preserve">інші, </w:t>
            </w:r>
            <w:r w:rsidRPr="00D67C63">
              <w:rPr>
                <w:rFonts w:ascii="Times New Roman" w:eastAsia="Times New Roman" w:hAnsi="Times New Roman" w:cs="Times New Roman"/>
                <w:b/>
                <w:sz w:val="22"/>
                <w:szCs w:val="22"/>
                <w:bdr w:val="none" w:sz="0" w:space="0" w:color="auto" w:frame="1"/>
                <w:lang w:bidi="ar-SA"/>
              </w:rPr>
              <w:t>всього 5 осіб</w:t>
            </w:r>
            <w:r w:rsidRPr="00D67C63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bidi="ar-SA"/>
              </w:rPr>
              <w:t>.</w:t>
            </w:r>
          </w:p>
        </w:tc>
      </w:tr>
      <w:tr w:rsidR="00D67C63" w:rsidRPr="00C15C53" w14:paraId="2E36AB7E" w14:textId="77777777" w:rsidTr="00B25852">
        <w:trPr>
          <w:trHeight w:val="122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DFBAA09" w14:textId="3141083A" w:rsidR="00D67C63" w:rsidRPr="00C15C53" w:rsidRDefault="00992EC0" w:rsidP="00D67C6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16.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7AB6FCD3" w14:textId="546D9456" w:rsidR="00D67C63" w:rsidRPr="00D67C63" w:rsidRDefault="00D67C63" w:rsidP="00D67C63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D67C63">
              <w:rPr>
                <w:rFonts w:ascii="Times New Roman" w:hAnsi="Times New Roman" w:cs="Times New Roman"/>
                <w:sz w:val="22"/>
                <w:szCs w:val="22"/>
              </w:rPr>
              <w:t xml:space="preserve">Управління трансформацією будівельних підприємств в умовах переходу економіки до сталого розвитку. 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590E1786" w14:textId="0AE090D2" w:rsidR="00D67C63" w:rsidRPr="00D67C63" w:rsidRDefault="00D67C63" w:rsidP="00D67C6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</w:pPr>
            <w:r w:rsidRPr="00D67C63">
              <w:rPr>
                <w:rFonts w:ascii="Times New Roman" w:hAnsi="Times New Roman" w:cs="Times New Roman"/>
                <w:sz w:val="22"/>
                <w:szCs w:val="22"/>
              </w:rPr>
              <w:t>Стаття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CA946AD" w14:textId="3B8742CD" w:rsidR="00D67C63" w:rsidRPr="00D67C63" w:rsidRDefault="00D67C63" w:rsidP="00D67C6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ru-RU" w:bidi="ar-SA"/>
              </w:rPr>
            </w:pPr>
            <w:r w:rsidRPr="00D67C6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Інфраструктура ринку, 2021. </w:t>
            </w:r>
            <w:proofErr w:type="spellStart"/>
            <w:r w:rsidRPr="00D67C6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Вип</w:t>
            </w:r>
            <w:proofErr w:type="spellEnd"/>
            <w:r w:rsidRPr="00D67C6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. </w:t>
            </w:r>
            <w:r w:rsidRPr="00D67C63">
              <w:rPr>
                <w:rStyle w:val="af6"/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61. </w:t>
            </w:r>
            <w:r w:rsidRPr="00D67C6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[Електронне видання] С. 188- 193. </w:t>
            </w:r>
            <w:r w:rsidRPr="00D67C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Фахове видання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D44467" w14:textId="77777777" w:rsidR="00D67C63" w:rsidRPr="00D67C63" w:rsidRDefault="00D67C63" w:rsidP="00D67C63">
            <w:pPr>
              <w:ind w:left="57" w:right="57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D67C6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6</w:t>
            </w:r>
          </w:p>
          <w:p w14:paraId="550909E7" w14:textId="0650F398" w:rsidR="00D67C63" w:rsidRPr="00D67C63" w:rsidRDefault="00D67C63" w:rsidP="00D67C6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ru-RU" w:bidi="ar-SA"/>
              </w:rPr>
            </w:pPr>
            <w:r w:rsidRPr="00D67C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CDBF74" w14:textId="6A9DCF54" w:rsidR="00D67C63" w:rsidRPr="00D67C63" w:rsidRDefault="00D67C63" w:rsidP="00522524">
            <w:pPr>
              <w:autoSpaceDE w:val="0"/>
              <w:autoSpaceDN w:val="0"/>
              <w:adjustRightInd w:val="0"/>
              <w:ind w:left="170" w:right="108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ru-RU" w:bidi="ar-SA"/>
              </w:rPr>
            </w:pPr>
            <w:proofErr w:type="spellStart"/>
            <w:r w:rsidRPr="00D67C63">
              <w:rPr>
                <w:rFonts w:ascii="Times New Roman" w:hAnsi="Times New Roman" w:cs="Times New Roman"/>
                <w:sz w:val="22"/>
                <w:szCs w:val="22"/>
              </w:rPr>
              <w:t>Шпаков</w:t>
            </w:r>
            <w:proofErr w:type="spellEnd"/>
            <w:r w:rsidRPr="00D67C63">
              <w:rPr>
                <w:rFonts w:ascii="Times New Roman" w:hAnsi="Times New Roman" w:cs="Times New Roman"/>
                <w:sz w:val="22"/>
                <w:szCs w:val="22"/>
              </w:rPr>
              <w:t xml:space="preserve"> А.</w:t>
            </w:r>
          </w:p>
        </w:tc>
      </w:tr>
      <w:tr w:rsidR="00D67C63" w:rsidRPr="00C15C53" w14:paraId="1BB8A968" w14:textId="77777777" w:rsidTr="00B25852">
        <w:trPr>
          <w:trHeight w:val="122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25DDF43" w14:textId="635BD420" w:rsidR="00D67C63" w:rsidRPr="00C15C53" w:rsidRDefault="00992EC0" w:rsidP="00D67C6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lastRenderedPageBreak/>
              <w:t>17.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664AC2B0" w14:textId="4327C3CC" w:rsidR="00D67C63" w:rsidRPr="00D67C63" w:rsidRDefault="00D67C63" w:rsidP="00D67C63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D67C63">
              <w:rPr>
                <w:rFonts w:ascii="Times New Roman" w:hAnsi="Times New Roman" w:cs="Times New Roman"/>
                <w:sz w:val="22"/>
                <w:szCs w:val="22"/>
              </w:rPr>
              <w:t>Еволюція теорії управління в умовах трансформаційних процесів на прикладі підприємств будівельної галузі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5D1BC05E" w14:textId="678F53BB" w:rsidR="00D67C63" w:rsidRPr="00D67C63" w:rsidRDefault="00D67C63" w:rsidP="00D67C6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</w:pPr>
            <w:r w:rsidRPr="00D67C63">
              <w:rPr>
                <w:rFonts w:ascii="Times New Roman" w:hAnsi="Times New Roman" w:cs="Times New Roman"/>
                <w:sz w:val="22"/>
                <w:szCs w:val="22"/>
              </w:rPr>
              <w:t>Стаття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CAFAC3F" w14:textId="4F1A8CD6" w:rsidR="00D67C63" w:rsidRPr="00D67C63" w:rsidRDefault="00D67C63" w:rsidP="00D67C6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ru-RU" w:bidi="ar-SA"/>
              </w:rPr>
            </w:pPr>
            <w:r w:rsidRPr="00D67C63">
              <w:rPr>
                <w:rStyle w:val="af6"/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«Держава та регіони. Серія: Економіка та підприємництво»</w:t>
            </w:r>
            <w:r w:rsidRPr="00D67C63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 xml:space="preserve">. </w:t>
            </w:r>
            <w:r w:rsidRPr="00D67C6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–</w:t>
            </w:r>
            <w:r w:rsidRPr="00D67C63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D67C63">
              <w:rPr>
                <w:rStyle w:val="af6"/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Випуск №6 (123), 2021. – С. 91-96. </w:t>
            </w:r>
            <w:r w:rsidRPr="00D67C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Фахове видання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A72C2E" w14:textId="77777777" w:rsidR="00D67C63" w:rsidRPr="00D67C63" w:rsidRDefault="00D67C63" w:rsidP="00D67C63">
            <w:pPr>
              <w:ind w:left="57" w:right="57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D67C6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7</w:t>
            </w:r>
          </w:p>
          <w:p w14:paraId="4A6F950C" w14:textId="3D568FC4" w:rsidR="00D67C63" w:rsidRPr="00D67C63" w:rsidRDefault="00D67C63" w:rsidP="00D67C6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ru-RU" w:bidi="ar-SA"/>
              </w:rPr>
            </w:pPr>
            <w:r w:rsidRPr="00D67C63">
              <w:rPr>
                <w:rFonts w:ascii="Times New Roman" w:hAnsi="Times New Roman" w:cs="Times New Roman"/>
                <w:sz w:val="22"/>
                <w:szCs w:val="22"/>
              </w:rPr>
              <w:t>3,5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B5D4FC" w14:textId="3CD63A3E" w:rsidR="00D67C63" w:rsidRPr="00D67C63" w:rsidRDefault="00D67C63" w:rsidP="00522524">
            <w:pPr>
              <w:autoSpaceDE w:val="0"/>
              <w:autoSpaceDN w:val="0"/>
              <w:adjustRightInd w:val="0"/>
              <w:ind w:left="170" w:right="108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ru-RU" w:bidi="ar-SA"/>
              </w:rPr>
            </w:pPr>
            <w:proofErr w:type="spellStart"/>
            <w:r w:rsidRPr="00D67C63">
              <w:rPr>
                <w:rFonts w:ascii="Times New Roman" w:hAnsi="Times New Roman" w:cs="Times New Roman"/>
                <w:sz w:val="22"/>
                <w:szCs w:val="22"/>
              </w:rPr>
              <w:t>Шпаков</w:t>
            </w:r>
            <w:proofErr w:type="spellEnd"/>
            <w:r w:rsidRPr="00D67C63">
              <w:rPr>
                <w:rFonts w:ascii="Times New Roman" w:hAnsi="Times New Roman" w:cs="Times New Roman"/>
                <w:sz w:val="22"/>
                <w:szCs w:val="22"/>
              </w:rPr>
              <w:t xml:space="preserve"> А.</w:t>
            </w:r>
          </w:p>
        </w:tc>
      </w:tr>
      <w:tr w:rsidR="00522524" w:rsidRPr="00C15C53" w14:paraId="28E8A72E" w14:textId="77777777" w:rsidTr="00B25852">
        <w:trPr>
          <w:trHeight w:val="149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B2894FC" w14:textId="77777777" w:rsidR="00522524" w:rsidRPr="008925BE" w:rsidRDefault="00522524" w:rsidP="005225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val="en-US" w:eastAsia="ru-RU" w:bidi="ar-SA"/>
              </w:rPr>
            </w:pPr>
            <w:r w:rsidRPr="008925BE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18</w:t>
            </w:r>
            <w:r w:rsidRPr="008925BE">
              <w:rPr>
                <w:rFonts w:ascii="Times New Roman" w:eastAsia="Calibri" w:hAnsi="Times New Roman" w:cs="Times New Roman"/>
                <w:color w:val="auto"/>
                <w:lang w:val="en-US" w:eastAsia="ru-RU" w:bidi="ar-SA"/>
              </w:rPr>
              <w:t>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6EE86FC5" w14:textId="3422B308" w:rsidR="00522524" w:rsidRPr="00C325EA" w:rsidRDefault="00522524" w:rsidP="005225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lang w:val="en-US" w:eastAsia="ru-RU" w:bidi="ar-SA"/>
              </w:rPr>
            </w:pPr>
            <w:r w:rsidRPr="008925BE">
              <w:rPr>
                <w:rFonts w:ascii="Times New Roman" w:hAnsi="Times New Roman" w:cs="Times New Roman"/>
                <w:lang w:val="en-US"/>
              </w:rPr>
              <w:t>Migration processes of the 21st century: analysis and economic forecasts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6614CBCE" w14:textId="323B06EF" w:rsidR="00522524" w:rsidRPr="008925BE" w:rsidRDefault="00522524" w:rsidP="005225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en-US" w:eastAsia="ru-RU" w:bidi="ar-SA"/>
              </w:rPr>
            </w:pPr>
            <w:r w:rsidRPr="008925BE">
              <w:rPr>
                <w:rFonts w:ascii="Times New Roman" w:hAnsi="Times New Roman" w:cs="Times New Roman"/>
              </w:rPr>
              <w:t>Стаття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EA76134" w14:textId="05E3E712" w:rsidR="00522524" w:rsidRPr="00C325EA" w:rsidRDefault="00522524" w:rsidP="005225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lang w:val="en-US" w:eastAsia="ru-RU" w:bidi="ar-SA"/>
              </w:rPr>
            </w:pPr>
            <w:r w:rsidRPr="008925BE">
              <w:rPr>
                <w:rFonts w:ascii="Times New Roman" w:hAnsi="Times New Roman" w:cs="Times New Roman"/>
                <w:lang w:val="pl-PL"/>
              </w:rPr>
              <w:t>Etyka Biznesu i Zrównoważony Rozwój. Interdyscyplinarne studia teoretyczno-empiryczne</w:t>
            </w:r>
            <w:r w:rsidRPr="008925BE">
              <w:rPr>
                <w:rFonts w:ascii="Times New Roman" w:hAnsi="Times New Roman" w:cs="Times New Roman"/>
                <w:b/>
                <w:lang w:val="pl-PL"/>
              </w:rPr>
              <w:t>.</w:t>
            </w:r>
            <w:r w:rsidRPr="008925BE">
              <w:rPr>
                <w:rFonts w:ascii="Times New Roman" w:hAnsi="Times New Roman" w:cs="Times New Roman"/>
                <w:lang w:val="pl-PL"/>
              </w:rPr>
              <w:t xml:space="preserve"> 1/2021</w:t>
            </w:r>
            <w:r w:rsidRPr="008925BE">
              <w:rPr>
                <w:rFonts w:ascii="Times New Roman" w:hAnsi="Times New Roman" w:cs="Times New Roman"/>
                <w:b/>
                <w:lang w:val="pl-PL"/>
              </w:rPr>
              <w:t xml:space="preserve">. </w:t>
            </w:r>
            <w:r w:rsidRPr="008925BE">
              <w:rPr>
                <w:rFonts w:ascii="Times New Roman" w:hAnsi="Times New Roman" w:cs="Times New Roman"/>
                <w:lang w:val="pl-PL"/>
              </w:rPr>
              <w:t>C</w:t>
            </w:r>
            <w:r w:rsidRPr="008925BE">
              <w:rPr>
                <w:rFonts w:ascii="Times New Roman" w:hAnsi="Times New Roman" w:cs="Times New Roman"/>
              </w:rPr>
              <w:t>. 7-19.</w:t>
            </w:r>
            <w:r w:rsidRPr="008925B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435589" w14:textId="77777777" w:rsidR="00522524" w:rsidRPr="008925BE" w:rsidRDefault="00522524" w:rsidP="00522524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8925BE">
              <w:rPr>
                <w:rFonts w:ascii="Times New Roman" w:hAnsi="Times New Roman" w:cs="Times New Roman"/>
                <w:u w:val="single"/>
              </w:rPr>
              <w:t>14</w:t>
            </w:r>
          </w:p>
          <w:p w14:paraId="26490027" w14:textId="7F3543A7" w:rsidR="00522524" w:rsidRPr="008925BE" w:rsidRDefault="00522524" w:rsidP="005225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en-US" w:eastAsia="ru-RU" w:bidi="ar-SA"/>
              </w:rPr>
            </w:pPr>
            <w:r w:rsidRPr="008925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97A02C" w14:textId="39716A89" w:rsidR="00522524" w:rsidRPr="008925BE" w:rsidRDefault="00522524" w:rsidP="005225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val="en-US" w:eastAsia="ru-RU" w:bidi="ar-SA"/>
              </w:rPr>
            </w:pPr>
            <w:r w:rsidRPr="008925BE">
              <w:rPr>
                <w:rFonts w:ascii="Times New Roman" w:hAnsi="Times New Roman" w:cs="Times New Roman"/>
                <w:lang w:val="pl-PL"/>
              </w:rPr>
              <w:t>Shpako</w:t>
            </w:r>
            <w:r w:rsidRPr="00522524">
              <w:rPr>
                <w:rFonts w:ascii="Times New Roman" w:hAnsi="Times New Roman" w:cs="Times New Roman"/>
              </w:rPr>
              <w:t>v</w:t>
            </w:r>
            <w:r w:rsidRPr="008925BE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522524" w:rsidRPr="00C15C53" w14:paraId="08AADD69" w14:textId="77777777" w:rsidTr="00B25852">
        <w:trPr>
          <w:trHeight w:val="149"/>
          <w:jc w:val="center"/>
        </w:trPr>
        <w:tc>
          <w:tcPr>
            <w:tcW w:w="421" w:type="dxa"/>
          </w:tcPr>
          <w:p w14:paraId="226DABA4" w14:textId="06E83B3A" w:rsidR="00522524" w:rsidRPr="008925BE" w:rsidRDefault="00522524" w:rsidP="005225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val="en-US"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19</w:t>
            </w:r>
            <w:r w:rsidRPr="008925BE">
              <w:rPr>
                <w:rFonts w:ascii="Times New Roman" w:eastAsia="Calibri" w:hAnsi="Times New Roman" w:cs="Times New Roman"/>
                <w:color w:val="auto"/>
                <w:lang w:val="en-US" w:eastAsia="ru-RU" w:bidi="ar-SA"/>
              </w:rPr>
              <w:t>.</w:t>
            </w:r>
          </w:p>
        </w:tc>
        <w:tc>
          <w:tcPr>
            <w:tcW w:w="2985" w:type="dxa"/>
          </w:tcPr>
          <w:p w14:paraId="2A7ADE6F" w14:textId="77777777" w:rsidR="00522524" w:rsidRPr="00522524" w:rsidRDefault="00522524" w:rsidP="0052252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22524">
              <w:rPr>
                <w:rFonts w:ascii="Times New Roman" w:hAnsi="Times New Roman" w:cs="Times New Roman"/>
                <w:bCs/>
              </w:rPr>
              <w:t xml:space="preserve">Циклічне  </w:t>
            </w:r>
            <w:proofErr w:type="spellStart"/>
            <w:r w:rsidRPr="00522524">
              <w:rPr>
                <w:rFonts w:ascii="Times New Roman" w:hAnsi="Times New Roman" w:cs="Times New Roman"/>
                <w:bCs/>
              </w:rPr>
              <w:t>ресурсоспоживання</w:t>
            </w:r>
            <w:proofErr w:type="spellEnd"/>
            <w:r w:rsidRPr="00522524">
              <w:rPr>
                <w:rFonts w:ascii="Times New Roman" w:hAnsi="Times New Roman" w:cs="Times New Roman"/>
                <w:bCs/>
              </w:rPr>
              <w:t xml:space="preserve">  як  імператив  сталого </w:t>
            </w:r>
          </w:p>
          <w:p w14:paraId="645E7CAE" w14:textId="46B3FF19" w:rsidR="00522524" w:rsidRPr="00522524" w:rsidRDefault="00522524" w:rsidP="005225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522524">
              <w:rPr>
                <w:rFonts w:ascii="Times New Roman" w:hAnsi="Times New Roman" w:cs="Times New Roman"/>
                <w:bCs/>
              </w:rPr>
              <w:t>розвитку будівельної галузі</w:t>
            </w:r>
          </w:p>
        </w:tc>
        <w:tc>
          <w:tcPr>
            <w:tcW w:w="1011" w:type="dxa"/>
          </w:tcPr>
          <w:p w14:paraId="17E211B4" w14:textId="024E3375" w:rsidR="00522524" w:rsidRPr="00522524" w:rsidRDefault="00522524" w:rsidP="00522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pacing w:val="-6"/>
                <w:lang w:eastAsia="ru-RU" w:bidi="ar-SA"/>
              </w:rPr>
            </w:pPr>
            <w:r w:rsidRPr="00522524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</w:tcPr>
          <w:p w14:paraId="0D18CD06" w14:textId="77777777" w:rsidR="00522524" w:rsidRPr="00522524" w:rsidRDefault="00522524" w:rsidP="00522524">
            <w:pPr>
              <w:jc w:val="both"/>
              <w:rPr>
                <w:rFonts w:ascii="Times New Roman" w:hAnsi="Times New Roman" w:cs="Times New Roman"/>
              </w:rPr>
            </w:pPr>
            <w:r w:rsidRPr="00522524">
              <w:rPr>
                <w:rFonts w:ascii="Times New Roman" w:hAnsi="Times New Roman" w:cs="Times New Roman"/>
              </w:rPr>
              <w:t>Матеріали Міжнародної науково-практичної онлайн-конференції «ENVIRONMENTAL</w:t>
            </w:r>
          </w:p>
          <w:p w14:paraId="3550C71C" w14:textId="0B7E1788" w:rsidR="00522524" w:rsidRPr="00522524" w:rsidRDefault="00522524" w:rsidP="0052252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ru-RU" w:bidi="ar-SA"/>
              </w:rPr>
            </w:pPr>
            <w:r w:rsidRPr="00522524">
              <w:rPr>
                <w:rFonts w:ascii="Times New Roman" w:hAnsi="Times New Roman" w:cs="Times New Roman"/>
              </w:rPr>
              <w:t xml:space="preserve">PROTECTION – 2021» (7 червня 2021 р., </w:t>
            </w:r>
            <w:proofErr w:type="spellStart"/>
            <w:r w:rsidRPr="00522524">
              <w:rPr>
                <w:rFonts w:ascii="Times New Roman" w:hAnsi="Times New Roman" w:cs="Times New Roman"/>
              </w:rPr>
              <w:t>м.Київ</w:t>
            </w:r>
            <w:proofErr w:type="spellEnd"/>
            <w:r w:rsidRPr="00522524">
              <w:rPr>
                <w:rFonts w:ascii="Times New Roman" w:hAnsi="Times New Roman" w:cs="Times New Roman"/>
              </w:rPr>
              <w:t>). 127 с. С. 124-126.</w:t>
            </w:r>
          </w:p>
        </w:tc>
        <w:tc>
          <w:tcPr>
            <w:tcW w:w="1248" w:type="dxa"/>
            <w:gridSpan w:val="2"/>
          </w:tcPr>
          <w:p w14:paraId="7F597749" w14:textId="77777777" w:rsidR="00522524" w:rsidRPr="00522524" w:rsidRDefault="00522524" w:rsidP="0052252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22524">
              <w:rPr>
                <w:rFonts w:ascii="Times New Roman" w:hAnsi="Times New Roman" w:cs="Times New Roman"/>
                <w:u w:val="single"/>
              </w:rPr>
              <w:t>3</w:t>
            </w:r>
          </w:p>
          <w:p w14:paraId="6FD9A5B5" w14:textId="264239FD" w:rsidR="00522524" w:rsidRPr="00522524" w:rsidRDefault="00522524" w:rsidP="005225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ru-RU" w:bidi="ar-SA"/>
              </w:rPr>
            </w:pPr>
            <w:r w:rsidRPr="005225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3"/>
          </w:tcPr>
          <w:p w14:paraId="55B76544" w14:textId="77777777" w:rsidR="00522524" w:rsidRPr="00522524" w:rsidRDefault="00522524" w:rsidP="00522524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22524">
              <w:rPr>
                <w:rFonts w:ascii="Times New Roman" w:hAnsi="Times New Roman" w:cs="Times New Roman"/>
                <w:bCs/>
              </w:rPr>
              <w:t>Шпаков</w:t>
            </w:r>
            <w:proofErr w:type="spellEnd"/>
            <w:r w:rsidRPr="00522524">
              <w:rPr>
                <w:rFonts w:ascii="Times New Roman" w:hAnsi="Times New Roman" w:cs="Times New Roman"/>
                <w:bCs/>
              </w:rPr>
              <w:t xml:space="preserve"> A.В.</w:t>
            </w:r>
          </w:p>
          <w:p w14:paraId="0BB70E43" w14:textId="115AF25A" w:rsidR="00522524" w:rsidRPr="00522524" w:rsidRDefault="00522524" w:rsidP="00522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pacing w:val="-6"/>
                <w:lang w:eastAsia="ru-RU" w:bidi="ar-SA"/>
              </w:rPr>
            </w:pPr>
          </w:p>
        </w:tc>
      </w:tr>
      <w:tr w:rsidR="00522524" w:rsidRPr="00C15C53" w14:paraId="3958D2FE" w14:textId="77777777" w:rsidTr="00B25852">
        <w:trPr>
          <w:trHeight w:val="149"/>
          <w:jc w:val="center"/>
        </w:trPr>
        <w:tc>
          <w:tcPr>
            <w:tcW w:w="421" w:type="dxa"/>
          </w:tcPr>
          <w:p w14:paraId="2FD7E3FF" w14:textId="1DB83D21" w:rsidR="00522524" w:rsidRPr="00522524" w:rsidRDefault="00522524" w:rsidP="005225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20.</w:t>
            </w:r>
          </w:p>
        </w:tc>
        <w:tc>
          <w:tcPr>
            <w:tcW w:w="2985" w:type="dxa"/>
          </w:tcPr>
          <w:p w14:paraId="77B4D10B" w14:textId="77777777" w:rsidR="00522524" w:rsidRPr="00522524" w:rsidRDefault="00522524" w:rsidP="0052252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22524">
              <w:rPr>
                <w:rFonts w:ascii="Times New Roman" w:hAnsi="Times New Roman" w:cs="Times New Roman"/>
                <w:bCs/>
              </w:rPr>
              <w:t xml:space="preserve">Імператив </w:t>
            </w:r>
            <w:proofErr w:type="spellStart"/>
            <w:r w:rsidRPr="00522524">
              <w:rPr>
                <w:rFonts w:ascii="Times New Roman" w:hAnsi="Times New Roman" w:cs="Times New Roman"/>
                <w:bCs/>
              </w:rPr>
              <w:t>біосферосумісності</w:t>
            </w:r>
            <w:proofErr w:type="spellEnd"/>
            <w:r w:rsidRPr="00522524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522524">
              <w:rPr>
                <w:rFonts w:ascii="Times New Roman" w:hAnsi="Times New Roman" w:cs="Times New Roman"/>
                <w:bCs/>
              </w:rPr>
              <w:t>екотрансформаційній</w:t>
            </w:r>
            <w:proofErr w:type="spellEnd"/>
            <w:r w:rsidRPr="0052252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8528B73" w14:textId="6EC4900D" w:rsidR="00522524" w:rsidRPr="00522524" w:rsidRDefault="00522524" w:rsidP="005225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2524">
              <w:rPr>
                <w:rFonts w:ascii="Times New Roman" w:hAnsi="Times New Roman" w:cs="Times New Roman"/>
                <w:bCs/>
              </w:rPr>
              <w:t>функції будівництва</w:t>
            </w:r>
          </w:p>
        </w:tc>
        <w:tc>
          <w:tcPr>
            <w:tcW w:w="1011" w:type="dxa"/>
          </w:tcPr>
          <w:p w14:paraId="61BC7E23" w14:textId="05D722B6" w:rsidR="00522524" w:rsidRPr="00522524" w:rsidRDefault="00522524" w:rsidP="00522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22524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</w:tcPr>
          <w:p w14:paraId="173FE9DF" w14:textId="295B4775" w:rsidR="00522524" w:rsidRPr="00522524" w:rsidRDefault="00522524" w:rsidP="005225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522524">
              <w:rPr>
                <w:rFonts w:ascii="Times New Roman" w:hAnsi="Times New Roman" w:cs="Times New Roman"/>
              </w:rPr>
              <w:t xml:space="preserve">XIX </w:t>
            </w:r>
            <w:proofErr w:type="spellStart"/>
            <w:r w:rsidRPr="00522524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52252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22524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522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2524">
              <w:rPr>
                <w:rFonts w:ascii="Times New Roman" w:hAnsi="Times New Roman" w:cs="Times New Roman"/>
              </w:rPr>
              <w:t>and</w:t>
            </w:r>
            <w:proofErr w:type="spellEnd"/>
            <w:r w:rsidRPr="00522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2524">
              <w:rPr>
                <w:rFonts w:ascii="Times New Roman" w:hAnsi="Times New Roman" w:cs="Times New Roman"/>
              </w:rPr>
              <w:t>Practical</w:t>
            </w:r>
            <w:proofErr w:type="spellEnd"/>
            <w:r w:rsidRPr="00522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2524">
              <w:rPr>
                <w:rFonts w:ascii="Times New Roman" w:hAnsi="Times New Roman" w:cs="Times New Roman"/>
              </w:rPr>
              <w:t>Conference</w:t>
            </w:r>
            <w:proofErr w:type="spellEnd"/>
            <w:r w:rsidRPr="00522524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522524">
              <w:rPr>
                <w:rFonts w:ascii="Times New Roman" w:hAnsi="Times New Roman" w:cs="Times New Roman"/>
              </w:rPr>
              <w:t>Innovative</w:t>
            </w:r>
            <w:proofErr w:type="spellEnd"/>
            <w:r w:rsidRPr="00522524">
              <w:rPr>
                <w:rFonts w:ascii="Times New Roman" w:hAnsi="Times New Roman" w:cs="Times New Roman"/>
              </w:rPr>
              <w:t xml:space="preserve"> Technologies </w:t>
            </w:r>
            <w:proofErr w:type="spellStart"/>
            <w:r w:rsidRPr="00522524">
              <w:rPr>
                <w:rFonts w:ascii="Times New Roman" w:hAnsi="Times New Roman" w:cs="Times New Roman"/>
              </w:rPr>
              <w:t>in</w:t>
            </w:r>
            <w:proofErr w:type="spellEnd"/>
            <w:r w:rsidRPr="00522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2524">
              <w:rPr>
                <w:rFonts w:ascii="Times New Roman" w:hAnsi="Times New Roman" w:cs="Times New Roman"/>
              </w:rPr>
              <w:t>Construction</w:t>
            </w:r>
            <w:proofErr w:type="spellEnd"/>
            <w:r w:rsidRPr="005225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2524">
              <w:rPr>
                <w:rFonts w:ascii="Times New Roman" w:hAnsi="Times New Roman" w:cs="Times New Roman"/>
              </w:rPr>
              <w:t>Civil</w:t>
            </w:r>
            <w:proofErr w:type="spellEnd"/>
            <w:r w:rsidRPr="00522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2524">
              <w:rPr>
                <w:rFonts w:ascii="Times New Roman" w:hAnsi="Times New Roman" w:cs="Times New Roman"/>
              </w:rPr>
              <w:t>Engineering</w:t>
            </w:r>
            <w:proofErr w:type="spellEnd"/>
            <w:r w:rsidRPr="00522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2524">
              <w:rPr>
                <w:rFonts w:ascii="Times New Roman" w:hAnsi="Times New Roman" w:cs="Times New Roman"/>
              </w:rPr>
              <w:t>and</w:t>
            </w:r>
            <w:proofErr w:type="spellEnd"/>
            <w:r w:rsidRPr="00522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2524">
              <w:rPr>
                <w:rFonts w:ascii="Times New Roman" w:hAnsi="Times New Roman" w:cs="Times New Roman"/>
              </w:rPr>
              <w:t>Architecture</w:t>
            </w:r>
            <w:proofErr w:type="spellEnd"/>
            <w:r w:rsidRPr="00522524">
              <w:rPr>
                <w:rFonts w:ascii="Times New Roman" w:hAnsi="Times New Roman" w:cs="Times New Roman"/>
              </w:rPr>
              <w:t xml:space="preserve">”. </w:t>
            </w:r>
            <w:proofErr w:type="spellStart"/>
            <w:r w:rsidRPr="00522524">
              <w:rPr>
                <w:rFonts w:ascii="Times New Roman" w:hAnsi="Times New Roman" w:cs="Times New Roman"/>
              </w:rPr>
              <w:t>September</w:t>
            </w:r>
            <w:proofErr w:type="spellEnd"/>
            <w:r w:rsidRPr="00522524">
              <w:rPr>
                <w:rFonts w:ascii="Times New Roman" w:hAnsi="Times New Roman" w:cs="Times New Roman"/>
              </w:rPr>
              <w:t xml:space="preserve"> 19−22, 2021. </w:t>
            </w:r>
            <w:proofErr w:type="spellStart"/>
            <w:r w:rsidRPr="00522524">
              <w:rPr>
                <w:rFonts w:ascii="Times New Roman" w:hAnsi="Times New Roman" w:cs="Times New Roman"/>
              </w:rPr>
              <w:t>Chernihiv</w:t>
            </w:r>
            <w:proofErr w:type="spellEnd"/>
            <w:r w:rsidRPr="005225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2524">
              <w:rPr>
                <w:rFonts w:ascii="Times New Roman" w:hAnsi="Times New Roman" w:cs="Times New Roman"/>
              </w:rPr>
              <w:t>Ukraine</w:t>
            </w:r>
            <w:proofErr w:type="spellEnd"/>
            <w:r w:rsidRPr="00522524">
              <w:rPr>
                <w:rFonts w:ascii="Times New Roman" w:hAnsi="Times New Roman" w:cs="Times New Roman"/>
              </w:rPr>
              <w:t>. – 340 с. – С. 332-334.</w:t>
            </w:r>
          </w:p>
        </w:tc>
        <w:tc>
          <w:tcPr>
            <w:tcW w:w="1248" w:type="dxa"/>
            <w:gridSpan w:val="2"/>
          </w:tcPr>
          <w:p w14:paraId="2DD114D8" w14:textId="77777777" w:rsidR="00522524" w:rsidRPr="00522524" w:rsidRDefault="00522524" w:rsidP="0052252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22524">
              <w:rPr>
                <w:rFonts w:ascii="Times New Roman" w:hAnsi="Times New Roman" w:cs="Times New Roman"/>
                <w:u w:val="single"/>
              </w:rPr>
              <w:t>3</w:t>
            </w:r>
          </w:p>
          <w:p w14:paraId="09FBCBBC" w14:textId="1EA2B40A" w:rsidR="00522524" w:rsidRPr="00522524" w:rsidRDefault="00522524" w:rsidP="0052252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2252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  <w:gridSpan w:val="3"/>
          </w:tcPr>
          <w:p w14:paraId="1BC395DC" w14:textId="6E41DCB8" w:rsidR="00522524" w:rsidRPr="00522524" w:rsidRDefault="00522524" w:rsidP="00522524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22524">
              <w:rPr>
                <w:rFonts w:ascii="Times New Roman" w:hAnsi="Times New Roman" w:cs="Times New Roman"/>
                <w:bCs/>
              </w:rPr>
              <w:t>Шпаков</w:t>
            </w:r>
            <w:proofErr w:type="spellEnd"/>
            <w:r w:rsidRPr="00522524">
              <w:rPr>
                <w:rFonts w:ascii="Times New Roman" w:hAnsi="Times New Roman" w:cs="Times New Roman"/>
                <w:bCs/>
              </w:rPr>
              <w:t xml:space="preserve"> А.</w:t>
            </w:r>
          </w:p>
        </w:tc>
      </w:tr>
      <w:tr w:rsidR="00522524" w:rsidRPr="00C15C53" w14:paraId="57AB2F34" w14:textId="77777777" w:rsidTr="00B25852">
        <w:trPr>
          <w:trHeight w:val="149"/>
          <w:jc w:val="center"/>
        </w:trPr>
        <w:tc>
          <w:tcPr>
            <w:tcW w:w="421" w:type="dxa"/>
          </w:tcPr>
          <w:p w14:paraId="4BAFDD01" w14:textId="4D248EE8" w:rsidR="00522524" w:rsidRPr="00522524" w:rsidRDefault="00522524" w:rsidP="005225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21.</w:t>
            </w:r>
          </w:p>
        </w:tc>
        <w:tc>
          <w:tcPr>
            <w:tcW w:w="2985" w:type="dxa"/>
          </w:tcPr>
          <w:p w14:paraId="34BE5EC8" w14:textId="6FBD6C03" w:rsidR="00522524" w:rsidRPr="00522524" w:rsidRDefault="00522524" w:rsidP="005225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522524">
              <w:rPr>
                <w:rFonts w:ascii="Times New Roman" w:hAnsi="Times New Roman" w:cs="Times New Roman"/>
                <w:bCs/>
              </w:rPr>
              <w:t>Інноваційні  засоби  економічного  управління  підприємствами  будівельної  галузі в контексті сталого розвитку</w:t>
            </w:r>
          </w:p>
        </w:tc>
        <w:tc>
          <w:tcPr>
            <w:tcW w:w="1011" w:type="dxa"/>
          </w:tcPr>
          <w:p w14:paraId="0646FC52" w14:textId="50E5A1F4" w:rsidR="00522524" w:rsidRPr="00522524" w:rsidRDefault="00522524" w:rsidP="00522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22524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</w:tcPr>
          <w:p w14:paraId="1482F904" w14:textId="77777777" w:rsidR="00522524" w:rsidRPr="00522524" w:rsidRDefault="00522524" w:rsidP="00522524">
            <w:pPr>
              <w:jc w:val="both"/>
              <w:rPr>
                <w:rFonts w:ascii="Times New Roman" w:hAnsi="Times New Roman" w:cs="Times New Roman"/>
              </w:rPr>
            </w:pPr>
            <w:r w:rsidRPr="00522524">
              <w:rPr>
                <w:rFonts w:ascii="Times New Roman" w:hAnsi="Times New Roman" w:cs="Times New Roman"/>
              </w:rPr>
              <w:t xml:space="preserve">ІІ Міжнародна науково-практична конференція </w:t>
            </w:r>
          </w:p>
          <w:p w14:paraId="6C4A8B36" w14:textId="7F97CD17" w:rsidR="00522524" w:rsidRPr="00522524" w:rsidRDefault="00522524" w:rsidP="005225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522524">
              <w:rPr>
                <w:rFonts w:ascii="Times New Roman" w:hAnsi="Times New Roman" w:cs="Times New Roman"/>
              </w:rPr>
              <w:t xml:space="preserve">«Проблеми генезису економіки </w:t>
            </w:r>
            <w:proofErr w:type="spellStart"/>
            <w:r w:rsidRPr="00522524">
              <w:rPr>
                <w:rFonts w:ascii="Times New Roman" w:hAnsi="Times New Roman" w:cs="Times New Roman"/>
              </w:rPr>
              <w:t>інтелектуально</w:t>
            </w:r>
            <w:proofErr w:type="spellEnd"/>
            <w:r w:rsidRPr="00522524">
              <w:rPr>
                <w:rFonts w:ascii="Times New Roman" w:hAnsi="Times New Roman" w:cs="Times New Roman"/>
              </w:rPr>
              <w:t>-інноваційного капіталу» (4-5 листопада 2021 р.) – 156 с. – С. 57-58.</w:t>
            </w:r>
          </w:p>
        </w:tc>
        <w:tc>
          <w:tcPr>
            <w:tcW w:w="1248" w:type="dxa"/>
            <w:gridSpan w:val="2"/>
          </w:tcPr>
          <w:p w14:paraId="7DA3E5DC" w14:textId="77777777" w:rsidR="00522524" w:rsidRPr="00522524" w:rsidRDefault="00522524" w:rsidP="0052252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22524">
              <w:rPr>
                <w:rFonts w:ascii="Times New Roman" w:hAnsi="Times New Roman" w:cs="Times New Roman"/>
                <w:u w:val="single"/>
              </w:rPr>
              <w:t>2</w:t>
            </w:r>
          </w:p>
          <w:p w14:paraId="02CB8404" w14:textId="13B62887" w:rsidR="00522524" w:rsidRPr="00522524" w:rsidRDefault="00522524" w:rsidP="0052252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225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</w:tcPr>
          <w:p w14:paraId="5494486C" w14:textId="4E3D8368" w:rsidR="00522524" w:rsidRPr="00522524" w:rsidRDefault="00522524" w:rsidP="00522524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22524">
              <w:rPr>
                <w:rFonts w:ascii="Times New Roman" w:hAnsi="Times New Roman" w:cs="Times New Roman"/>
                <w:bCs/>
              </w:rPr>
              <w:t>Шпаков</w:t>
            </w:r>
            <w:proofErr w:type="spellEnd"/>
            <w:r w:rsidRPr="00522524">
              <w:rPr>
                <w:rFonts w:ascii="Times New Roman" w:hAnsi="Times New Roman" w:cs="Times New Roman"/>
                <w:bCs/>
              </w:rPr>
              <w:t xml:space="preserve"> А.В.</w:t>
            </w:r>
          </w:p>
        </w:tc>
      </w:tr>
      <w:tr w:rsidR="00522524" w:rsidRPr="00C15C53" w14:paraId="5E9292EA" w14:textId="77777777" w:rsidTr="00B25852">
        <w:trPr>
          <w:trHeight w:val="149"/>
          <w:jc w:val="center"/>
        </w:trPr>
        <w:tc>
          <w:tcPr>
            <w:tcW w:w="421" w:type="dxa"/>
          </w:tcPr>
          <w:p w14:paraId="38FA9D4E" w14:textId="3EBD4FD6" w:rsidR="00522524" w:rsidRPr="00992EC0" w:rsidRDefault="00992EC0" w:rsidP="005225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22.</w:t>
            </w:r>
          </w:p>
        </w:tc>
        <w:tc>
          <w:tcPr>
            <w:tcW w:w="2985" w:type="dxa"/>
          </w:tcPr>
          <w:p w14:paraId="28E707BF" w14:textId="77777777" w:rsidR="00522524" w:rsidRPr="00522524" w:rsidRDefault="00522524" w:rsidP="0052252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22524">
              <w:rPr>
                <w:rFonts w:ascii="Times New Roman" w:hAnsi="Times New Roman" w:cs="Times New Roman"/>
                <w:bCs/>
              </w:rPr>
              <w:t>ВІМ-моделювання як інноваційний інструмент стратегічного розвитку будівельної</w:t>
            </w:r>
          </w:p>
          <w:p w14:paraId="017197D3" w14:textId="4220F17E" w:rsidR="00522524" w:rsidRPr="00522524" w:rsidRDefault="00522524" w:rsidP="005225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22524">
              <w:rPr>
                <w:rFonts w:ascii="Times New Roman" w:hAnsi="Times New Roman" w:cs="Times New Roman"/>
                <w:bCs/>
              </w:rPr>
              <w:t>галузі</w:t>
            </w:r>
          </w:p>
        </w:tc>
        <w:tc>
          <w:tcPr>
            <w:tcW w:w="1011" w:type="dxa"/>
          </w:tcPr>
          <w:p w14:paraId="7DDA2EFF" w14:textId="04DD5714" w:rsidR="00522524" w:rsidRPr="00522524" w:rsidRDefault="00522524" w:rsidP="00522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22524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</w:tcPr>
          <w:p w14:paraId="3649F96E" w14:textId="3A6247BF" w:rsidR="00522524" w:rsidRPr="00522524" w:rsidRDefault="00522524" w:rsidP="005225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522524">
              <w:rPr>
                <w:rFonts w:ascii="Times New Roman" w:hAnsi="Times New Roman" w:cs="Times New Roman"/>
              </w:rPr>
              <w:t xml:space="preserve">Ефективні технології в будівництві: програма та тези доповідей </w:t>
            </w:r>
            <w:r w:rsidRPr="00522524">
              <w:rPr>
                <w:rFonts w:ascii="Times New Roman" w:hAnsi="Times New Roman" w:cs="Times New Roman"/>
                <w:lang w:val="en-US"/>
              </w:rPr>
              <w:t>V</w:t>
            </w:r>
            <w:r w:rsidRPr="00522524">
              <w:rPr>
                <w:rFonts w:ascii="Times New Roman" w:hAnsi="Times New Roman" w:cs="Times New Roman"/>
              </w:rPr>
              <w:t>І Міжнародної науково-практичної конференції (КНУБА, м. Київ, 26-27 жовтня 2021 р.). – К.: КНУБА, 2021.  548.– С. 123-124.</w:t>
            </w:r>
          </w:p>
        </w:tc>
        <w:tc>
          <w:tcPr>
            <w:tcW w:w="1248" w:type="dxa"/>
            <w:gridSpan w:val="2"/>
          </w:tcPr>
          <w:p w14:paraId="67674E0A" w14:textId="77777777" w:rsidR="00522524" w:rsidRPr="00522524" w:rsidRDefault="00522524" w:rsidP="0052252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22524">
              <w:rPr>
                <w:rFonts w:ascii="Times New Roman" w:hAnsi="Times New Roman" w:cs="Times New Roman"/>
                <w:u w:val="single"/>
              </w:rPr>
              <w:t>2</w:t>
            </w:r>
          </w:p>
          <w:p w14:paraId="4EF2BBAA" w14:textId="1588BFA9" w:rsidR="00522524" w:rsidRPr="00522524" w:rsidRDefault="00522524" w:rsidP="0052252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225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</w:tcPr>
          <w:p w14:paraId="3A962017" w14:textId="77777777" w:rsidR="00522524" w:rsidRPr="00522524" w:rsidRDefault="00522524" w:rsidP="00522524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22524">
              <w:rPr>
                <w:rFonts w:ascii="Times New Roman" w:hAnsi="Times New Roman" w:cs="Times New Roman"/>
                <w:bCs/>
              </w:rPr>
              <w:t>Чернишев</w:t>
            </w:r>
            <w:proofErr w:type="spellEnd"/>
            <w:r w:rsidRPr="00522524">
              <w:rPr>
                <w:rFonts w:ascii="Times New Roman" w:hAnsi="Times New Roman" w:cs="Times New Roman"/>
                <w:bCs/>
              </w:rPr>
              <w:t xml:space="preserve"> Д.О.,</w:t>
            </w:r>
          </w:p>
          <w:p w14:paraId="51164645" w14:textId="2C59EB4C" w:rsidR="00522524" w:rsidRPr="00522524" w:rsidRDefault="00522524" w:rsidP="00522524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22524">
              <w:rPr>
                <w:rFonts w:ascii="Times New Roman" w:hAnsi="Times New Roman" w:cs="Times New Roman"/>
                <w:bCs/>
              </w:rPr>
              <w:t>Чертков</w:t>
            </w:r>
            <w:proofErr w:type="spellEnd"/>
            <w:r w:rsidRPr="00522524">
              <w:rPr>
                <w:rFonts w:ascii="Times New Roman" w:hAnsi="Times New Roman" w:cs="Times New Roman"/>
                <w:bCs/>
              </w:rPr>
              <w:t xml:space="preserve"> О.Ю.</w:t>
            </w:r>
          </w:p>
        </w:tc>
      </w:tr>
      <w:tr w:rsidR="00752302" w:rsidRPr="00C15C53" w14:paraId="5F94F958" w14:textId="77777777" w:rsidTr="00B25852">
        <w:trPr>
          <w:trHeight w:val="149"/>
          <w:jc w:val="center"/>
        </w:trPr>
        <w:tc>
          <w:tcPr>
            <w:tcW w:w="421" w:type="dxa"/>
          </w:tcPr>
          <w:p w14:paraId="2589B84D" w14:textId="02F2DB64" w:rsidR="00752302" w:rsidRPr="00522524" w:rsidRDefault="00992EC0" w:rsidP="007523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  <w:t>23.</w:t>
            </w:r>
          </w:p>
        </w:tc>
        <w:tc>
          <w:tcPr>
            <w:tcW w:w="2985" w:type="dxa"/>
          </w:tcPr>
          <w:p w14:paraId="0FB902C7" w14:textId="77777777" w:rsidR="00752302" w:rsidRPr="00752302" w:rsidRDefault="00752302" w:rsidP="00752302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</w:rPr>
              <w:t xml:space="preserve">Трансформаційні аспекти  девелоперських проєктів на </w:t>
            </w:r>
          </w:p>
          <w:p w14:paraId="2F7027E2" w14:textId="47AC34E7" w:rsidR="00752302" w:rsidRPr="00752302" w:rsidRDefault="00752302" w:rsidP="0075230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752302">
              <w:rPr>
                <w:rFonts w:ascii="Times New Roman" w:hAnsi="Times New Roman" w:cs="Times New Roman"/>
              </w:rPr>
              <w:t>прикладі будівельних об’єктів промислового призначення</w:t>
            </w:r>
          </w:p>
        </w:tc>
        <w:tc>
          <w:tcPr>
            <w:tcW w:w="1011" w:type="dxa"/>
          </w:tcPr>
          <w:p w14:paraId="7CB6CEA2" w14:textId="34766CFE" w:rsidR="00752302" w:rsidRPr="00752302" w:rsidRDefault="00752302" w:rsidP="00752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</w:tcPr>
          <w:p w14:paraId="0C220C46" w14:textId="3E401567" w:rsidR="00752302" w:rsidRPr="00752302" w:rsidRDefault="00752302" w:rsidP="00752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752302">
              <w:rPr>
                <w:rStyle w:val="af7"/>
                <w:rFonts w:ascii="Times New Roman" w:hAnsi="Times New Roman" w:cs="Times New Roman"/>
                <w:i w:val="0"/>
              </w:rPr>
              <w:t>ІІ Міжнародна наукова-практична конференція</w:t>
            </w:r>
            <w:r w:rsidRPr="00752302">
              <w:rPr>
                <w:rStyle w:val="af7"/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</w:rPr>
              <w:t>«</w:t>
            </w:r>
            <w:r w:rsidRPr="00752302">
              <w:rPr>
                <w:rFonts w:ascii="Times New Roman" w:hAnsi="Times New Roman" w:cs="Times New Roman"/>
                <w:lang w:val="en-US"/>
              </w:rPr>
              <w:t>Globalization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of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scientific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knowledge</w:t>
            </w:r>
            <w:r w:rsidRPr="00752302">
              <w:rPr>
                <w:rFonts w:ascii="Times New Roman" w:hAnsi="Times New Roman" w:cs="Times New Roman"/>
              </w:rPr>
              <w:t xml:space="preserve">: </w:t>
            </w:r>
            <w:r w:rsidRPr="00752302">
              <w:rPr>
                <w:rFonts w:ascii="Times New Roman" w:hAnsi="Times New Roman" w:cs="Times New Roman"/>
                <w:lang w:val="en-US"/>
              </w:rPr>
              <w:t>international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cooperation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and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integration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of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sciences</w:t>
            </w:r>
            <w:r w:rsidRPr="00752302">
              <w:rPr>
                <w:rFonts w:ascii="Times New Roman" w:hAnsi="Times New Roman" w:cs="Times New Roman"/>
              </w:rPr>
              <w:t xml:space="preserve">», (19 листопада 2021, </w:t>
            </w:r>
            <w:r w:rsidRPr="00752302">
              <w:rPr>
                <w:rFonts w:ascii="Times New Roman" w:hAnsi="Times New Roman" w:cs="Times New Roman"/>
                <w:shd w:val="clear" w:color="auto" w:fill="FFFFFF"/>
              </w:rPr>
              <w:t>Вінниця-Відень) .С. 176-182.</w:t>
            </w:r>
          </w:p>
        </w:tc>
        <w:tc>
          <w:tcPr>
            <w:tcW w:w="1248" w:type="dxa"/>
            <w:gridSpan w:val="2"/>
          </w:tcPr>
          <w:p w14:paraId="3B81F50C" w14:textId="77777777" w:rsidR="00752302" w:rsidRPr="00752302" w:rsidRDefault="00752302" w:rsidP="00752302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  <w:u w:val="single"/>
              </w:rPr>
              <w:t>7</w:t>
            </w:r>
          </w:p>
          <w:p w14:paraId="113D90CE" w14:textId="03A2A508" w:rsidR="00752302" w:rsidRPr="00752302" w:rsidRDefault="00752302" w:rsidP="00752302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3"/>
          </w:tcPr>
          <w:p w14:paraId="11A1C4F4" w14:textId="77777777" w:rsidR="00752302" w:rsidRPr="00752302" w:rsidRDefault="00752302" w:rsidP="00752302">
            <w:pPr>
              <w:ind w:left="57" w:right="57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752302">
              <w:rPr>
                <w:rFonts w:ascii="Times New Roman" w:hAnsi="Times New Roman" w:cs="Times New Roman"/>
              </w:rPr>
              <w:t>Шпаков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А.,</w:t>
            </w:r>
          </w:p>
          <w:p w14:paraId="01E8EB3B" w14:textId="060D7C17" w:rsidR="00752302" w:rsidRPr="00752302" w:rsidRDefault="00752302" w:rsidP="00752302">
            <w:pPr>
              <w:rPr>
                <w:rFonts w:ascii="Times New Roman" w:hAnsi="Times New Roman" w:cs="Times New Roman"/>
                <w:bCs/>
              </w:rPr>
            </w:pPr>
            <w:r w:rsidRPr="00752302">
              <w:rPr>
                <w:rFonts w:ascii="Times New Roman" w:hAnsi="Times New Roman" w:cs="Times New Roman"/>
              </w:rPr>
              <w:t>Глущенко І.</w:t>
            </w:r>
          </w:p>
        </w:tc>
      </w:tr>
      <w:tr w:rsidR="00752302" w:rsidRPr="00C15C53" w14:paraId="0DCD246B" w14:textId="77777777" w:rsidTr="00B25852">
        <w:trPr>
          <w:trHeight w:val="149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0DE429A1" w14:textId="309C7139" w:rsidR="00752302" w:rsidRPr="00522524" w:rsidRDefault="00992EC0" w:rsidP="007523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  <w:t>24.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14:paraId="051DB7B2" w14:textId="43899C71" w:rsidR="00752302" w:rsidRPr="00752302" w:rsidRDefault="00752302" w:rsidP="0075230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752302">
              <w:rPr>
                <w:rFonts w:ascii="Times New Roman" w:hAnsi="Times New Roman" w:cs="Times New Roman"/>
                <w:lang w:val="en-US"/>
              </w:rPr>
              <w:t>Technologies of resonance compensation control of construction enterprises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601CCF99" w14:textId="114366CE" w:rsidR="00752302" w:rsidRPr="00752302" w:rsidRDefault="00752302" w:rsidP="00752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C5519AA" w14:textId="61CBB8D0" w:rsidR="00752302" w:rsidRPr="00752302" w:rsidRDefault="00752302" w:rsidP="00752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752302">
              <w:rPr>
                <w:rFonts w:ascii="Times New Roman" w:hAnsi="Times New Roman" w:cs="Times New Roman"/>
                <w:lang w:val="en-US"/>
              </w:rPr>
              <w:t>The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VIII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International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Science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Conference</w:t>
            </w:r>
            <w:r w:rsidRPr="00752302">
              <w:rPr>
                <w:rFonts w:ascii="Times New Roman" w:hAnsi="Times New Roman" w:cs="Times New Roman"/>
              </w:rPr>
              <w:t xml:space="preserve"> «</w:t>
            </w:r>
            <w:r w:rsidRPr="00752302">
              <w:rPr>
                <w:rFonts w:ascii="Times New Roman" w:hAnsi="Times New Roman" w:cs="Times New Roman"/>
                <w:lang w:val="en-US"/>
              </w:rPr>
              <w:t>Theoretical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foundations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of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modern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science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and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practice</w:t>
            </w:r>
            <w:r w:rsidRPr="00752302">
              <w:rPr>
                <w:rFonts w:ascii="Times New Roman" w:hAnsi="Times New Roman" w:cs="Times New Roman"/>
              </w:rPr>
              <w:t>» (</w:t>
            </w:r>
            <w:r w:rsidRPr="00752302">
              <w:rPr>
                <w:rFonts w:ascii="Times New Roman" w:hAnsi="Times New Roman" w:cs="Times New Roman"/>
                <w:lang w:val="en-US"/>
              </w:rPr>
              <w:t>November</w:t>
            </w:r>
            <w:r w:rsidRPr="00752302">
              <w:rPr>
                <w:rFonts w:ascii="Times New Roman" w:hAnsi="Times New Roman" w:cs="Times New Roman"/>
              </w:rPr>
              <w:t xml:space="preserve"> 08-10.2021, </w:t>
            </w:r>
            <w:smartTag w:uri="urn:schemas-microsoft-com:office:smarttags" w:element="place">
              <w:smartTag w:uri="urn:schemas-microsoft-com:office:smarttags" w:element="City">
                <w:r w:rsidRPr="00752302">
                  <w:rPr>
                    <w:rFonts w:ascii="Times New Roman" w:hAnsi="Times New Roman" w:cs="Times New Roman"/>
                    <w:lang w:val="en-US"/>
                  </w:rPr>
                  <w:t>Lisbon</w:t>
                </w:r>
              </w:smartTag>
              <w:r w:rsidRPr="00752302">
                <w:rPr>
                  <w:rFonts w:ascii="Times New Roman" w:hAnsi="Times New Roman" w:cs="Times New Roman"/>
                </w:rPr>
                <w:t xml:space="preserve">, </w:t>
              </w:r>
              <w:smartTag w:uri="urn:schemas-microsoft-com:office:smarttags" w:element="country-region">
                <w:r w:rsidRPr="00752302">
                  <w:rPr>
                    <w:rFonts w:ascii="Times New Roman" w:hAnsi="Times New Roman" w:cs="Times New Roman"/>
                    <w:lang w:val="en-US"/>
                  </w:rPr>
                  <w:t>Portugal</w:t>
                </w:r>
              </w:smartTag>
            </w:smartTag>
            <w:r w:rsidRPr="00752302">
              <w:rPr>
                <w:rFonts w:ascii="Times New Roman" w:hAnsi="Times New Roman" w:cs="Times New Roman"/>
              </w:rPr>
              <w:t xml:space="preserve">). 273 </w:t>
            </w:r>
            <w:r w:rsidRPr="00752302">
              <w:rPr>
                <w:rFonts w:ascii="Times New Roman" w:hAnsi="Times New Roman" w:cs="Times New Roman"/>
                <w:lang w:val="en-US"/>
              </w:rPr>
              <w:t>p</w:t>
            </w:r>
            <w:r w:rsidRPr="00752302">
              <w:rPr>
                <w:rFonts w:ascii="Times New Roman" w:hAnsi="Times New Roman" w:cs="Times New Roman"/>
              </w:rPr>
              <w:t>. 36-38.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</w:tcPr>
          <w:p w14:paraId="5F7DE471" w14:textId="77777777" w:rsidR="00752302" w:rsidRPr="00752302" w:rsidRDefault="00752302" w:rsidP="00752302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  <w:u w:val="single"/>
              </w:rPr>
              <w:t>2</w:t>
            </w:r>
          </w:p>
          <w:p w14:paraId="77C67CF9" w14:textId="7BB1BDEE" w:rsidR="00752302" w:rsidRPr="00752302" w:rsidRDefault="00752302" w:rsidP="00752302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14B56415" w14:textId="6CD04F77" w:rsidR="00752302" w:rsidRPr="00752302" w:rsidRDefault="00752302" w:rsidP="0075230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752302">
              <w:rPr>
                <w:rFonts w:ascii="Times New Roman" w:hAnsi="Times New Roman" w:cs="Times New Roman"/>
              </w:rPr>
              <w:t>Shpakov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752302" w:rsidRPr="00C15C53" w14:paraId="30747490" w14:textId="77777777" w:rsidTr="00B25852">
        <w:trPr>
          <w:trHeight w:val="149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77E5BB2E" w14:textId="65F87C1A" w:rsidR="00752302" w:rsidRPr="00522524" w:rsidRDefault="00992EC0" w:rsidP="007523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  <w:t>25.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14:paraId="434AC6F3" w14:textId="7EA8852F" w:rsidR="00752302" w:rsidRPr="00752302" w:rsidRDefault="00752302" w:rsidP="0075230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752302">
              <w:rPr>
                <w:rFonts w:ascii="Times New Roman" w:hAnsi="Times New Roman" w:cs="Times New Roman"/>
              </w:rPr>
              <w:t>Реконструкція в контексті аналізу антропогенних та фізичних причин руйнувань конструкцій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26BF4034" w14:textId="220A6A37" w:rsidR="00752302" w:rsidRPr="00752302" w:rsidRDefault="00752302" w:rsidP="00752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20EE243" w14:textId="0499897D" w:rsidR="00752302" w:rsidRPr="00752302" w:rsidRDefault="00752302" w:rsidP="00752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52302">
              <w:rPr>
                <w:rFonts w:ascii="Times New Roman" w:hAnsi="Times New Roman" w:cs="Times New Roman"/>
                <w:lang w:val="en-US"/>
              </w:rPr>
              <w:t>International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Scientific</w:t>
            </w:r>
            <w:r w:rsidRPr="00752302">
              <w:rPr>
                <w:rFonts w:ascii="Times New Roman" w:hAnsi="Times New Roman" w:cs="Times New Roman"/>
              </w:rPr>
              <w:t>-</w:t>
            </w:r>
            <w:r w:rsidRPr="00752302">
              <w:rPr>
                <w:rFonts w:ascii="Times New Roman" w:hAnsi="Times New Roman" w:cs="Times New Roman"/>
                <w:lang w:val="en-US"/>
              </w:rPr>
              <w:t>Practical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Conference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of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young scientists «Build-Master-Class-20</w:t>
            </w:r>
            <w:r w:rsidRPr="00752302">
              <w:rPr>
                <w:rFonts w:ascii="Times New Roman" w:hAnsi="Times New Roman" w:cs="Times New Roman"/>
              </w:rPr>
              <w:t>21</w:t>
            </w:r>
            <w:r w:rsidRPr="00752302">
              <w:rPr>
                <w:rFonts w:ascii="Times New Roman" w:hAnsi="Times New Roman" w:cs="Times New Roman"/>
                <w:lang w:val="en-US"/>
              </w:rPr>
              <w:t>»</w:t>
            </w:r>
            <w:r w:rsidRPr="00752302">
              <w:rPr>
                <w:rFonts w:ascii="Times New Roman" w:hAnsi="Times New Roman" w:cs="Times New Roman"/>
              </w:rPr>
              <w:t xml:space="preserve"> (</w:t>
            </w:r>
            <w:r w:rsidRPr="00752302">
              <w:rPr>
                <w:rFonts w:ascii="Times New Roman" w:hAnsi="Times New Roman" w:cs="Times New Roman"/>
                <w:lang w:val="en-US"/>
              </w:rPr>
              <w:t>3-5.12.20</w:t>
            </w:r>
            <w:r w:rsidRPr="00752302">
              <w:rPr>
                <w:rFonts w:ascii="Times New Roman" w:hAnsi="Times New Roman" w:cs="Times New Roman"/>
              </w:rPr>
              <w:t>21</w:t>
            </w:r>
            <w:r w:rsidRPr="00752302">
              <w:rPr>
                <w:rFonts w:ascii="Times New Roman" w:hAnsi="Times New Roman" w:cs="Times New Roman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752302">
                  <w:rPr>
                    <w:rFonts w:ascii="Times New Roman" w:hAnsi="Times New Roman" w:cs="Times New Roman"/>
                    <w:lang w:val="en-US"/>
                  </w:rPr>
                  <w:t>Kyiv</w:t>
                </w:r>
              </w:smartTag>
              <w:r w:rsidRPr="00752302">
                <w:rPr>
                  <w:rFonts w:ascii="Times New Roman" w:hAnsi="Times New Roman" w:cs="Times New Roman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752302">
                  <w:rPr>
                    <w:rFonts w:ascii="Times New Roman" w:hAnsi="Times New Roman" w:cs="Times New Roman"/>
                    <w:lang w:val="en-US"/>
                  </w:rPr>
                  <w:t>Ukraine</w:t>
                </w:r>
              </w:smartTag>
            </w:smartTag>
            <w:r w:rsidRPr="00752302">
              <w:rPr>
                <w:rFonts w:ascii="Times New Roman" w:hAnsi="Times New Roman" w:cs="Times New Roman"/>
              </w:rPr>
              <w:t>)</w:t>
            </w:r>
            <w:r w:rsidRPr="00752302">
              <w:rPr>
                <w:rFonts w:ascii="Times New Roman" w:hAnsi="Times New Roman" w:cs="Times New Roman"/>
                <w:lang w:val="en-US"/>
              </w:rPr>
              <w:t>.</w:t>
            </w:r>
            <w:r w:rsidRPr="00752302">
              <w:rPr>
                <w:rFonts w:ascii="Times New Roman" w:hAnsi="Times New Roman" w:cs="Times New Roman"/>
              </w:rPr>
              <w:t xml:space="preserve"> – 548.  С.146-147.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</w:tcPr>
          <w:p w14:paraId="113C3B28" w14:textId="77777777" w:rsidR="00752302" w:rsidRPr="00752302" w:rsidRDefault="00752302" w:rsidP="00752302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  <w:u w:val="single"/>
              </w:rPr>
              <w:t>2</w:t>
            </w:r>
          </w:p>
          <w:p w14:paraId="600ACFDF" w14:textId="53801F5D" w:rsidR="00752302" w:rsidRPr="00752302" w:rsidRDefault="00752302" w:rsidP="00752302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19D58C4F" w14:textId="3E730080" w:rsidR="00752302" w:rsidRPr="00752302" w:rsidRDefault="00752302" w:rsidP="00752302">
            <w:pPr>
              <w:rPr>
                <w:rFonts w:ascii="Times New Roman" w:hAnsi="Times New Roman" w:cs="Times New Roman"/>
              </w:rPr>
            </w:pPr>
            <w:proofErr w:type="spellStart"/>
            <w:r w:rsidRPr="00752302">
              <w:rPr>
                <w:rFonts w:ascii="Times New Roman" w:hAnsi="Times New Roman" w:cs="Times New Roman"/>
              </w:rPr>
              <w:t>Д.Мороко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2302">
              <w:rPr>
                <w:rFonts w:ascii="Times New Roman" w:hAnsi="Times New Roman" w:cs="Times New Roman"/>
              </w:rPr>
              <w:t>А.Шпаков</w:t>
            </w:r>
            <w:proofErr w:type="spellEnd"/>
          </w:p>
        </w:tc>
      </w:tr>
      <w:tr w:rsidR="006E04B6" w:rsidRPr="00C15C53" w14:paraId="36B764FA" w14:textId="77777777" w:rsidTr="00B25852">
        <w:trPr>
          <w:trHeight w:val="149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71C5E4EC" w14:textId="7DC74E25" w:rsidR="006E04B6" w:rsidRPr="00522524" w:rsidRDefault="00992EC0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  <w:t>26.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14:paraId="4FEC28CB" w14:textId="5BAC16EC" w:rsidR="006E04B6" w:rsidRPr="006E04B6" w:rsidRDefault="006E04B6" w:rsidP="006E04B6">
            <w:pPr>
              <w:jc w:val="both"/>
              <w:rPr>
                <w:rFonts w:ascii="Times New Roman" w:hAnsi="Times New Roman" w:cs="Times New Roman"/>
              </w:rPr>
            </w:pPr>
            <w:bookmarkStart w:id="0" w:name="_Hlk223523102"/>
            <w:r w:rsidRPr="006E04B6">
              <w:rPr>
                <w:rFonts w:ascii="Times New Roman" w:hAnsi="Times New Roman" w:cs="Times New Roman"/>
              </w:rPr>
              <w:t xml:space="preserve">Трансформація процесів управління </w:t>
            </w:r>
            <w:proofErr w:type="spellStart"/>
            <w:r w:rsidRPr="006E04B6">
              <w:rPr>
                <w:rFonts w:ascii="Times New Roman" w:hAnsi="Times New Roman" w:cs="Times New Roman"/>
              </w:rPr>
              <w:lastRenderedPageBreak/>
              <w:t>девелоперськими</w:t>
            </w:r>
            <w:proofErr w:type="spellEnd"/>
            <w:r w:rsidRPr="006E04B6">
              <w:rPr>
                <w:rFonts w:ascii="Times New Roman" w:hAnsi="Times New Roman" w:cs="Times New Roman"/>
              </w:rPr>
              <w:t xml:space="preserve"> компаніями в період екологічної переорієнтації</w:t>
            </w:r>
            <w:bookmarkEnd w:id="0"/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31E5E5B7" w14:textId="76CF7802" w:rsidR="006E04B6" w:rsidRPr="006E04B6" w:rsidRDefault="006E04B6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04B6">
              <w:rPr>
                <w:rFonts w:ascii="Times New Roman" w:hAnsi="Times New Roman" w:cs="Times New Roman"/>
              </w:rPr>
              <w:lastRenderedPageBreak/>
              <w:t>Стаття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BAA5B85" w14:textId="442D0CF3" w:rsidR="006E04B6" w:rsidRPr="006E04B6" w:rsidRDefault="006E04B6" w:rsidP="006E04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bookmarkStart w:id="1" w:name="_Hlk223523117"/>
            <w:r w:rsidRPr="006E04B6">
              <w:rPr>
                <w:rFonts w:ascii="Times New Roman" w:hAnsi="Times New Roman" w:cs="Times New Roman"/>
              </w:rPr>
              <w:t xml:space="preserve">Шляхи підвищення ефективності будівництва в </w:t>
            </w:r>
            <w:r w:rsidRPr="006E04B6">
              <w:rPr>
                <w:rFonts w:ascii="Times New Roman" w:hAnsi="Times New Roman" w:cs="Times New Roman"/>
              </w:rPr>
              <w:lastRenderedPageBreak/>
              <w:t xml:space="preserve">умовах формування ринкових відносин (Економічний). </w:t>
            </w:r>
            <w:proofErr w:type="spellStart"/>
            <w:r w:rsidRPr="006E04B6">
              <w:rPr>
                <w:rFonts w:ascii="Times New Roman" w:hAnsi="Times New Roman" w:cs="Times New Roman"/>
              </w:rPr>
              <w:t>Вип</w:t>
            </w:r>
            <w:proofErr w:type="spellEnd"/>
            <w:r w:rsidRPr="006E04B6">
              <w:rPr>
                <w:rFonts w:ascii="Times New Roman" w:hAnsi="Times New Roman" w:cs="Times New Roman"/>
              </w:rPr>
              <w:t xml:space="preserve">. 47, том 2, 2021. С. 179-189. </w:t>
            </w:r>
            <w:bookmarkEnd w:id="1"/>
            <w:r>
              <w:rPr>
                <w:rFonts w:ascii="Times New Roman" w:hAnsi="Times New Roman" w:cs="Times New Roman"/>
              </w:rPr>
              <w:t xml:space="preserve"> </w:t>
            </w:r>
            <w:r w:rsidRPr="00D67C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Фахове видання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</w:tcPr>
          <w:p w14:paraId="6437B6BA" w14:textId="77777777" w:rsidR="006E04B6" w:rsidRPr="006E04B6" w:rsidRDefault="006E04B6" w:rsidP="006E04B6">
            <w:pPr>
              <w:ind w:left="108" w:right="72"/>
              <w:jc w:val="center"/>
              <w:rPr>
                <w:rFonts w:ascii="Times New Roman" w:hAnsi="Times New Roman" w:cs="Times New Roman"/>
                <w:u w:val="single"/>
              </w:rPr>
            </w:pPr>
            <w:r w:rsidRPr="006E04B6">
              <w:rPr>
                <w:rFonts w:ascii="Times New Roman" w:hAnsi="Times New Roman" w:cs="Times New Roman"/>
                <w:u w:val="single"/>
              </w:rPr>
              <w:lastRenderedPageBreak/>
              <w:t>10</w:t>
            </w:r>
          </w:p>
          <w:p w14:paraId="3185E671" w14:textId="4869E951" w:rsidR="006E04B6" w:rsidRPr="006E04B6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6E04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2228A9E9" w14:textId="77777777" w:rsidR="006E04B6" w:rsidRPr="006E04B6" w:rsidRDefault="006E04B6" w:rsidP="006E04B6">
            <w:pPr>
              <w:ind w:left="108" w:right="72"/>
              <w:jc w:val="both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E04B6">
              <w:rPr>
                <w:rFonts w:ascii="Times New Roman" w:hAnsi="Times New Roman" w:cs="Times New Roman"/>
              </w:rPr>
              <w:t>Шпаков</w:t>
            </w:r>
            <w:proofErr w:type="spellEnd"/>
            <w:r w:rsidRPr="006E04B6">
              <w:rPr>
                <w:rFonts w:ascii="Times New Roman" w:hAnsi="Times New Roman" w:cs="Times New Roman"/>
              </w:rPr>
              <w:t xml:space="preserve"> А.В.</w:t>
            </w:r>
          </w:p>
          <w:p w14:paraId="78E650D1" w14:textId="77777777" w:rsidR="006E04B6" w:rsidRPr="006E04B6" w:rsidRDefault="006E04B6" w:rsidP="006E04B6">
            <w:pPr>
              <w:rPr>
                <w:rFonts w:ascii="Times New Roman" w:hAnsi="Times New Roman" w:cs="Times New Roman"/>
              </w:rPr>
            </w:pPr>
          </w:p>
        </w:tc>
      </w:tr>
      <w:tr w:rsidR="006E04B6" w:rsidRPr="00C15C53" w14:paraId="77077B35" w14:textId="77777777" w:rsidTr="00B25852">
        <w:trPr>
          <w:trHeight w:val="149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1D9BECA2" w14:textId="117196CE" w:rsidR="006E04B6" w:rsidRPr="00522524" w:rsidRDefault="00992EC0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  <w:t>27.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14:paraId="01D1C58B" w14:textId="750EA40D" w:rsidR="006E04B6" w:rsidRPr="00752302" w:rsidRDefault="006E04B6" w:rsidP="006E04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  <w:bCs/>
              </w:rPr>
              <w:t xml:space="preserve">Аспекти управління змінами при реалізації </w:t>
            </w:r>
            <w:proofErr w:type="spellStart"/>
            <w:r w:rsidRPr="00752302">
              <w:rPr>
                <w:rFonts w:ascii="Times New Roman" w:hAnsi="Times New Roman" w:cs="Times New Roman"/>
                <w:bCs/>
              </w:rPr>
              <w:t>біоміметичних</w:t>
            </w:r>
            <w:proofErr w:type="spellEnd"/>
            <w:r w:rsidRPr="00752302">
              <w:rPr>
                <w:rFonts w:ascii="Times New Roman" w:hAnsi="Times New Roman" w:cs="Times New Roman"/>
                <w:bCs/>
              </w:rPr>
              <w:t xml:space="preserve"> будівельних проєктів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67940BEF" w14:textId="4DB8740B" w:rsidR="006E04B6" w:rsidRPr="00752302" w:rsidRDefault="006E04B6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59AB0A3" w14:textId="3848A46F" w:rsidR="006E04B6" w:rsidRPr="00752302" w:rsidRDefault="006E04B6" w:rsidP="006E04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752302">
              <w:rPr>
                <w:rFonts w:ascii="Times New Roman" w:hAnsi="Times New Roman" w:cs="Times New Roman"/>
              </w:rPr>
              <w:t xml:space="preserve">ІІІ Науково-практична конференція «Будівлі та споруди спеціального призначення: сучасні матеріали та конструкції» (м. Київ, КНУБА, 22-23 квітня 2021 р.) – 156 с. – С. 57-58. 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</w:tcPr>
          <w:p w14:paraId="55D91961" w14:textId="77777777" w:rsidR="006E04B6" w:rsidRPr="00752302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  <w:u w:val="single"/>
              </w:rPr>
              <w:t>2</w:t>
            </w:r>
          </w:p>
          <w:p w14:paraId="0A771B69" w14:textId="04AF7D07" w:rsidR="006E04B6" w:rsidRPr="00752302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1663357B" w14:textId="5B5C2067" w:rsidR="006E04B6" w:rsidRPr="00752302" w:rsidRDefault="006E04B6" w:rsidP="006E04B6">
            <w:pPr>
              <w:rPr>
                <w:rFonts w:ascii="Times New Roman" w:hAnsi="Times New Roman" w:cs="Times New Roman"/>
              </w:rPr>
            </w:pPr>
            <w:proofErr w:type="spellStart"/>
            <w:r w:rsidRPr="00752302">
              <w:rPr>
                <w:rFonts w:ascii="Times New Roman" w:hAnsi="Times New Roman" w:cs="Times New Roman"/>
              </w:rPr>
              <w:t>Шпаков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E04B6" w:rsidRPr="00C15C53" w14:paraId="271565B0" w14:textId="77777777" w:rsidTr="00B25852">
        <w:trPr>
          <w:trHeight w:val="149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6DE1F644" w14:textId="5F9BAF28" w:rsidR="006E04B6" w:rsidRPr="00522524" w:rsidRDefault="00992EC0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  <w:t>28.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14:paraId="10B17D87" w14:textId="7AEADB90" w:rsidR="006E04B6" w:rsidRPr="00752302" w:rsidRDefault="006E04B6" w:rsidP="006E04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</w:rPr>
            </w:pPr>
            <w:proofErr w:type="spellStart"/>
            <w:r w:rsidRPr="00752302">
              <w:rPr>
                <w:rFonts w:ascii="Times New Roman" w:hAnsi="Times New Roman" w:cs="Times New Roman"/>
              </w:rPr>
              <w:t>Редевелопмент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як інструмент інноваційного механізму відновлення міських територій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04295593" w14:textId="1EF62038" w:rsidR="006E04B6" w:rsidRPr="00752302" w:rsidRDefault="006E04B6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0C49E5A" w14:textId="633ED663" w:rsidR="006E04B6" w:rsidRPr="00752302" w:rsidRDefault="006E04B6" w:rsidP="006E04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eastAsia="Courier New" w:hAnsi="Times New Roman" w:cs="Times New Roman"/>
              </w:rPr>
              <w:t xml:space="preserve">Просторовий розвиток територій: традиції та інновації: матеріали III </w:t>
            </w:r>
            <w:proofErr w:type="spellStart"/>
            <w:r w:rsidRPr="00752302">
              <w:rPr>
                <w:rFonts w:ascii="Times New Roman" w:eastAsia="Courier New" w:hAnsi="Times New Roman" w:cs="Times New Roman"/>
              </w:rPr>
              <w:t>Міжнар</w:t>
            </w:r>
            <w:proofErr w:type="spellEnd"/>
            <w:r w:rsidRPr="00752302">
              <w:rPr>
                <w:rFonts w:ascii="Times New Roman" w:eastAsia="Courier New" w:hAnsi="Times New Roman" w:cs="Times New Roman"/>
              </w:rPr>
              <w:t>. наук.-</w:t>
            </w:r>
            <w:proofErr w:type="spellStart"/>
            <w:r w:rsidRPr="00752302">
              <w:rPr>
                <w:rFonts w:ascii="Times New Roman" w:eastAsia="Courier New" w:hAnsi="Times New Roman" w:cs="Times New Roman"/>
              </w:rPr>
              <w:t>практ</w:t>
            </w:r>
            <w:proofErr w:type="spellEnd"/>
            <w:r w:rsidRPr="00752302">
              <w:rPr>
                <w:rFonts w:ascii="Times New Roman" w:eastAsia="Courier New" w:hAnsi="Times New Roman" w:cs="Times New Roman"/>
              </w:rPr>
              <w:t xml:space="preserve">. </w:t>
            </w:r>
            <w:proofErr w:type="spellStart"/>
            <w:r w:rsidRPr="00752302">
              <w:rPr>
                <w:rFonts w:ascii="Times New Roman" w:eastAsia="Courier New" w:hAnsi="Times New Roman" w:cs="Times New Roman"/>
              </w:rPr>
              <w:t>конф</w:t>
            </w:r>
            <w:proofErr w:type="spellEnd"/>
            <w:r w:rsidRPr="00752302">
              <w:rPr>
                <w:rFonts w:ascii="Times New Roman" w:eastAsia="Courier New" w:hAnsi="Times New Roman" w:cs="Times New Roman"/>
              </w:rPr>
              <w:t>. (м. Київ, 25-26 листопада 2021 р.). – С. 214-216.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</w:tcPr>
          <w:p w14:paraId="7CB39031" w14:textId="77777777" w:rsidR="006E04B6" w:rsidRPr="00752302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  <w:u w:val="single"/>
              </w:rPr>
              <w:t>3</w:t>
            </w:r>
          </w:p>
          <w:p w14:paraId="51FBB424" w14:textId="0FAFAE27" w:rsidR="006E04B6" w:rsidRPr="00752302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403AB3ED" w14:textId="61B8B581" w:rsidR="006E04B6" w:rsidRPr="00752302" w:rsidRDefault="006E04B6" w:rsidP="006E04B6">
            <w:pPr>
              <w:rPr>
                <w:rFonts w:ascii="Times New Roman" w:hAnsi="Times New Roman" w:cs="Times New Roman"/>
              </w:rPr>
            </w:pPr>
            <w:proofErr w:type="spellStart"/>
            <w:r w:rsidRPr="00752302">
              <w:rPr>
                <w:rFonts w:ascii="Times New Roman" w:hAnsi="Times New Roman" w:cs="Times New Roman"/>
              </w:rPr>
              <w:t>Шпаков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E04B6" w:rsidRPr="00C15C53" w14:paraId="79AD282E" w14:textId="77777777" w:rsidTr="00B25852">
        <w:trPr>
          <w:trHeight w:val="149"/>
          <w:jc w:val="center"/>
        </w:trPr>
        <w:tc>
          <w:tcPr>
            <w:tcW w:w="421" w:type="dxa"/>
          </w:tcPr>
          <w:p w14:paraId="216E8D67" w14:textId="6AC4003C" w:rsidR="006E04B6" w:rsidRPr="00522524" w:rsidRDefault="00992EC0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  <w:t>29.</w:t>
            </w:r>
          </w:p>
        </w:tc>
        <w:tc>
          <w:tcPr>
            <w:tcW w:w="2985" w:type="dxa"/>
          </w:tcPr>
          <w:p w14:paraId="02EB6161" w14:textId="47675D16" w:rsidR="006E04B6" w:rsidRPr="00752302" w:rsidRDefault="006E04B6" w:rsidP="006E04B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302">
              <w:rPr>
                <w:rFonts w:ascii="Times New Roman" w:hAnsi="Times New Roman" w:cs="Times New Roman"/>
              </w:rPr>
              <w:t>Innovative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302">
              <w:rPr>
                <w:rFonts w:ascii="Times New Roman" w:hAnsi="Times New Roman" w:cs="Times New Roman"/>
              </w:rPr>
              <w:t>tools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302">
              <w:rPr>
                <w:rFonts w:ascii="Times New Roman" w:hAnsi="Times New Roman" w:cs="Times New Roman"/>
              </w:rPr>
              <w:t>for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302">
              <w:rPr>
                <w:rFonts w:ascii="Times New Roman" w:hAnsi="Times New Roman" w:cs="Times New Roman"/>
              </w:rPr>
              <w:t>urban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302">
              <w:rPr>
                <w:rFonts w:ascii="Times New Roman" w:hAnsi="Times New Roman" w:cs="Times New Roman"/>
              </w:rPr>
              <w:t>restoration</w:t>
            </w:r>
            <w:proofErr w:type="spellEnd"/>
          </w:p>
          <w:p w14:paraId="293359F3" w14:textId="77777777" w:rsidR="006E04B6" w:rsidRPr="00752302" w:rsidRDefault="006E04B6" w:rsidP="006E04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320E753A" w14:textId="1B0372AC" w:rsidR="006E04B6" w:rsidRPr="00752302" w:rsidRDefault="006E04B6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</w:tcPr>
          <w:p w14:paraId="6FB40384" w14:textId="57A0CE24" w:rsidR="006E04B6" w:rsidRPr="00752302" w:rsidRDefault="006E04B6" w:rsidP="006E04B6">
            <w:pPr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</w:rPr>
            </w:pPr>
            <w:r w:rsidRPr="00752302">
              <w:rPr>
                <w:rFonts w:ascii="Times New Roman" w:hAnsi="Times New Roman" w:cs="Times New Roman"/>
              </w:rPr>
              <w:t>IX Міжнародна науково-практична конференція «</w:t>
            </w:r>
            <w:proofErr w:type="spellStart"/>
            <w:r w:rsidRPr="00752302">
              <w:rPr>
                <w:rFonts w:ascii="Times New Roman" w:hAnsi="Times New Roman" w:cs="Times New Roman"/>
              </w:rPr>
              <w:t>Trends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302">
              <w:rPr>
                <w:rFonts w:ascii="Times New Roman" w:hAnsi="Times New Roman" w:cs="Times New Roman"/>
              </w:rPr>
              <w:t>of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302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302">
              <w:rPr>
                <w:rFonts w:ascii="Times New Roman" w:hAnsi="Times New Roman" w:cs="Times New Roman"/>
              </w:rPr>
              <w:t>modern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302">
              <w:rPr>
                <w:rFonts w:ascii="Times New Roman" w:hAnsi="Times New Roman" w:cs="Times New Roman"/>
              </w:rPr>
              <w:t>science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302">
              <w:rPr>
                <w:rFonts w:ascii="Times New Roman" w:hAnsi="Times New Roman" w:cs="Times New Roman"/>
              </w:rPr>
              <w:t>and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302">
              <w:rPr>
                <w:rFonts w:ascii="Times New Roman" w:hAnsi="Times New Roman" w:cs="Times New Roman"/>
              </w:rPr>
              <w:t>practice</w:t>
            </w:r>
            <w:proofErr w:type="spellEnd"/>
            <w:r w:rsidRPr="00752302">
              <w:rPr>
                <w:rFonts w:ascii="Times New Roman" w:hAnsi="Times New Roman" w:cs="Times New Roman"/>
              </w:rPr>
              <w:t>» (16-19.11.2021, Стокгольм, Швеція) – С. 37-40.</w:t>
            </w:r>
          </w:p>
        </w:tc>
        <w:tc>
          <w:tcPr>
            <w:tcW w:w="1248" w:type="dxa"/>
            <w:gridSpan w:val="2"/>
          </w:tcPr>
          <w:p w14:paraId="01196DD8" w14:textId="77777777" w:rsidR="006E04B6" w:rsidRPr="00752302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  <w:u w:val="single"/>
              </w:rPr>
              <w:t>3</w:t>
            </w:r>
          </w:p>
          <w:p w14:paraId="67F7C9CC" w14:textId="47979990" w:rsidR="006E04B6" w:rsidRPr="00752302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</w:tcPr>
          <w:p w14:paraId="1DEAF598" w14:textId="77777777" w:rsidR="006E04B6" w:rsidRPr="00752302" w:rsidRDefault="006E04B6" w:rsidP="006E04B6">
            <w:pPr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752302">
              <w:rPr>
                <w:rFonts w:ascii="Times New Roman" w:hAnsi="Times New Roman" w:cs="Times New Roman"/>
              </w:rPr>
              <w:t>Шпаков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А.В., </w:t>
            </w:r>
          </w:p>
          <w:p w14:paraId="28059836" w14:textId="59DC83B6" w:rsidR="006E04B6" w:rsidRPr="00752302" w:rsidRDefault="006E04B6" w:rsidP="006E04B6">
            <w:pPr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</w:rPr>
              <w:t>Глущенко І.В.</w:t>
            </w:r>
          </w:p>
        </w:tc>
      </w:tr>
      <w:tr w:rsidR="006E04B6" w:rsidRPr="00C15C53" w14:paraId="07F264DF" w14:textId="77777777" w:rsidTr="00B25852">
        <w:trPr>
          <w:trHeight w:val="149"/>
          <w:jc w:val="center"/>
        </w:trPr>
        <w:tc>
          <w:tcPr>
            <w:tcW w:w="421" w:type="dxa"/>
          </w:tcPr>
          <w:p w14:paraId="7DC267A6" w14:textId="6B9B5EF2" w:rsidR="006E04B6" w:rsidRPr="00522524" w:rsidRDefault="00992EC0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  <w:t>30.</w:t>
            </w:r>
          </w:p>
        </w:tc>
        <w:tc>
          <w:tcPr>
            <w:tcW w:w="2985" w:type="dxa"/>
          </w:tcPr>
          <w:p w14:paraId="260F4122" w14:textId="22C05E2D" w:rsidR="006E04B6" w:rsidRPr="00752302" w:rsidRDefault="006E04B6" w:rsidP="006E04B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  <w:bCs/>
              </w:rPr>
              <w:t xml:space="preserve">Інноваційні  засоби  економічного  управління  підприємствами  будівельної  галузі в контексті сталого розвитку </w:t>
            </w:r>
          </w:p>
        </w:tc>
        <w:tc>
          <w:tcPr>
            <w:tcW w:w="1011" w:type="dxa"/>
          </w:tcPr>
          <w:p w14:paraId="32426DEC" w14:textId="48E998DF" w:rsidR="006E04B6" w:rsidRPr="00752302" w:rsidRDefault="006E04B6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</w:tcPr>
          <w:p w14:paraId="397FD5E5" w14:textId="449A8983" w:rsidR="006E04B6" w:rsidRPr="00752302" w:rsidRDefault="006E04B6" w:rsidP="006E04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</w:rPr>
              <w:t xml:space="preserve">ІІ Міжнародна науково-практична конференція  «Проблеми генезису економіки </w:t>
            </w:r>
            <w:proofErr w:type="spellStart"/>
            <w:r w:rsidRPr="00752302">
              <w:rPr>
                <w:rFonts w:ascii="Times New Roman" w:hAnsi="Times New Roman" w:cs="Times New Roman"/>
              </w:rPr>
              <w:t>інтелектуально</w:t>
            </w:r>
            <w:proofErr w:type="spellEnd"/>
            <w:r w:rsidRPr="00752302">
              <w:rPr>
                <w:rFonts w:ascii="Times New Roman" w:hAnsi="Times New Roman" w:cs="Times New Roman"/>
              </w:rPr>
              <w:t>-інноваційного капіталу» (4-5 листопада 2021 р.) – 156 с. – С. 57-58.</w:t>
            </w:r>
          </w:p>
        </w:tc>
        <w:tc>
          <w:tcPr>
            <w:tcW w:w="1248" w:type="dxa"/>
            <w:gridSpan w:val="2"/>
          </w:tcPr>
          <w:p w14:paraId="779A5302" w14:textId="77777777" w:rsidR="006E04B6" w:rsidRPr="00752302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  <w:u w:val="single"/>
              </w:rPr>
              <w:t>2</w:t>
            </w:r>
          </w:p>
          <w:p w14:paraId="783D7FE4" w14:textId="766F6D8F" w:rsidR="006E04B6" w:rsidRPr="00752302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</w:tcPr>
          <w:p w14:paraId="6A603587" w14:textId="2BCAEE47" w:rsidR="006E04B6" w:rsidRPr="00752302" w:rsidRDefault="006E04B6" w:rsidP="006E04B6">
            <w:pPr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752302">
              <w:rPr>
                <w:rFonts w:ascii="Times New Roman" w:hAnsi="Times New Roman" w:cs="Times New Roman"/>
              </w:rPr>
              <w:t>Шпаков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6E04B6" w:rsidRPr="00C15C53" w14:paraId="106EBE48" w14:textId="77777777" w:rsidTr="00B25852">
        <w:trPr>
          <w:trHeight w:val="149"/>
          <w:jc w:val="center"/>
        </w:trPr>
        <w:tc>
          <w:tcPr>
            <w:tcW w:w="421" w:type="dxa"/>
          </w:tcPr>
          <w:p w14:paraId="1731E716" w14:textId="0F2DA985" w:rsidR="006E04B6" w:rsidRPr="00522524" w:rsidRDefault="00992EC0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  <w:t>31.</w:t>
            </w:r>
          </w:p>
        </w:tc>
        <w:tc>
          <w:tcPr>
            <w:tcW w:w="2985" w:type="dxa"/>
          </w:tcPr>
          <w:p w14:paraId="2323DFDA" w14:textId="77777777" w:rsidR="006E04B6" w:rsidRPr="00752302" w:rsidRDefault="006E04B6" w:rsidP="006E04B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</w:rPr>
              <w:t>Проблеми розвитку промислових територій</w:t>
            </w:r>
          </w:p>
          <w:p w14:paraId="707B01C5" w14:textId="77777777" w:rsidR="006E04B6" w:rsidRPr="00752302" w:rsidRDefault="006E04B6" w:rsidP="006E04B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39FFC70C" w14:textId="324F81AB" w:rsidR="006E04B6" w:rsidRPr="00752302" w:rsidRDefault="006E04B6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</w:tcPr>
          <w:p w14:paraId="2483E12A" w14:textId="2F2E3DEF" w:rsidR="006E04B6" w:rsidRPr="00752302" w:rsidRDefault="006E04B6" w:rsidP="006E04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eastAsia="Courier New" w:hAnsi="Times New Roman" w:cs="Times New Roman"/>
              </w:rPr>
              <w:t xml:space="preserve">Матеріали V  Всеукраїнської науково-практичної інтернет-конференції «Розвиток будівництва та житлово-комунального господарства в сучасних умовах» </w:t>
            </w:r>
            <w:r w:rsidRPr="00752302">
              <w:rPr>
                <w:rFonts w:ascii="Times New Roman" w:hAnsi="Times New Roman" w:cs="Times New Roman"/>
              </w:rPr>
              <w:t>(2 грудня 2021р., м. Сєвєродонецьк). С. 85-86</w:t>
            </w:r>
          </w:p>
        </w:tc>
        <w:tc>
          <w:tcPr>
            <w:tcW w:w="1248" w:type="dxa"/>
            <w:gridSpan w:val="2"/>
          </w:tcPr>
          <w:p w14:paraId="1C0AD83D" w14:textId="77777777" w:rsidR="006E04B6" w:rsidRPr="00752302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  <w:u w:val="single"/>
              </w:rPr>
              <w:t>2</w:t>
            </w:r>
          </w:p>
          <w:p w14:paraId="7261DEDF" w14:textId="67164A8A" w:rsidR="006E04B6" w:rsidRPr="00752302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</w:tcPr>
          <w:p w14:paraId="2FB01051" w14:textId="5D367AAE" w:rsidR="006E04B6" w:rsidRPr="00752302" w:rsidRDefault="006E04B6" w:rsidP="006E04B6">
            <w:pPr>
              <w:ind w:left="57" w:right="57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</w:rPr>
              <w:t>Глущенко І.</w:t>
            </w:r>
          </w:p>
        </w:tc>
      </w:tr>
      <w:tr w:rsidR="006E04B6" w:rsidRPr="00C15C53" w14:paraId="13C7AD35" w14:textId="77777777" w:rsidTr="00B25852">
        <w:trPr>
          <w:trHeight w:val="149"/>
          <w:jc w:val="center"/>
        </w:trPr>
        <w:tc>
          <w:tcPr>
            <w:tcW w:w="421" w:type="dxa"/>
          </w:tcPr>
          <w:p w14:paraId="461FE75D" w14:textId="1C9A2D7F" w:rsidR="006E04B6" w:rsidRPr="00522524" w:rsidRDefault="00992EC0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  <w:t>32.</w:t>
            </w:r>
          </w:p>
        </w:tc>
        <w:tc>
          <w:tcPr>
            <w:tcW w:w="2985" w:type="dxa"/>
          </w:tcPr>
          <w:p w14:paraId="50FBB4A0" w14:textId="0E0D4A4B" w:rsidR="006E04B6" w:rsidRPr="00752302" w:rsidRDefault="006E04B6" w:rsidP="006E04B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  <w:lang w:val="en-US"/>
              </w:rPr>
              <w:t>Economic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aspects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of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the</w:t>
            </w:r>
            <w:r w:rsidRPr="00752302">
              <w:rPr>
                <w:rFonts w:ascii="Times New Roman" w:hAnsi="Times New Roman" w:cs="Times New Roman"/>
              </w:rPr>
              <w:t xml:space="preserve"> 2021 </w:t>
            </w:r>
            <w:r w:rsidRPr="00752302">
              <w:rPr>
                <w:rFonts w:ascii="Times New Roman" w:hAnsi="Times New Roman" w:cs="Times New Roman"/>
                <w:lang w:val="en-US"/>
              </w:rPr>
              <w:t>migration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crisis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in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Europe</w:t>
            </w:r>
            <w:r w:rsidRPr="00752302">
              <w:rPr>
                <w:rFonts w:ascii="Times New Roman" w:hAnsi="Times New Roman" w:cs="Times New Roman"/>
              </w:rPr>
              <w:t xml:space="preserve">: </w:t>
            </w:r>
            <w:r w:rsidRPr="00752302">
              <w:rPr>
                <w:rFonts w:ascii="Times New Roman" w:hAnsi="Times New Roman" w:cs="Times New Roman"/>
                <w:lang w:val="en-US"/>
              </w:rPr>
              <w:t>analysis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and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forecasts</w:t>
            </w:r>
          </w:p>
        </w:tc>
        <w:tc>
          <w:tcPr>
            <w:tcW w:w="1011" w:type="dxa"/>
          </w:tcPr>
          <w:p w14:paraId="634D2FCC" w14:textId="2EE7D3FF" w:rsidR="006E04B6" w:rsidRPr="00752302" w:rsidRDefault="006E04B6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</w:tcPr>
          <w:p w14:paraId="232F7E80" w14:textId="0EBCB2AF" w:rsidR="006E04B6" w:rsidRPr="00752302" w:rsidRDefault="006E04B6" w:rsidP="006E04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  <w:lang w:val="pl-PL"/>
              </w:rPr>
              <w:t>XIV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pl-PL"/>
              </w:rPr>
              <w:t>Mi</w:t>
            </w:r>
            <w:r w:rsidRPr="00752302">
              <w:rPr>
                <w:rFonts w:ascii="Times New Roman" w:hAnsi="Times New Roman" w:cs="Times New Roman"/>
              </w:rPr>
              <w:t>ę</w:t>
            </w:r>
            <w:r w:rsidRPr="00752302">
              <w:rPr>
                <w:rFonts w:ascii="Times New Roman" w:hAnsi="Times New Roman" w:cs="Times New Roman"/>
                <w:lang w:val="pl-PL"/>
              </w:rPr>
              <w:t>dzynarodowa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pl-PL"/>
              </w:rPr>
              <w:t>Konferencja Naukowa pt.: „Globalne konteksty poszanowania praw i wolności człowieka” Zabrze, 10 grudnia 2021 r.</w:t>
            </w:r>
            <w:r w:rsidRPr="00752302">
              <w:rPr>
                <w:rFonts w:ascii="Times New Roman" w:hAnsi="Times New Roman" w:cs="Times New Roman"/>
              </w:rPr>
              <w:t xml:space="preserve"> Р.27-33.</w:t>
            </w:r>
          </w:p>
        </w:tc>
        <w:tc>
          <w:tcPr>
            <w:tcW w:w="1248" w:type="dxa"/>
            <w:gridSpan w:val="2"/>
          </w:tcPr>
          <w:p w14:paraId="781F9D44" w14:textId="77777777" w:rsidR="006E04B6" w:rsidRPr="00752302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  <w:u w:val="single"/>
              </w:rPr>
              <w:t>6</w:t>
            </w:r>
          </w:p>
          <w:p w14:paraId="7014C2B9" w14:textId="6FE134A8" w:rsidR="006E04B6" w:rsidRPr="00752302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3"/>
          </w:tcPr>
          <w:p w14:paraId="677F2552" w14:textId="2DAE1415" w:rsidR="006E04B6" w:rsidRPr="00752302" w:rsidRDefault="006E04B6" w:rsidP="006E04B6">
            <w:pPr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752302">
              <w:rPr>
                <w:rFonts w:ascii="Times New Roman" w:hAnsi="Times New Roman" w:cs="Times New Roman"/>
                <w:lang w:val="en-US"/>
              </w:rPr>
              <w:t>Shpakov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6E04B6" w:rsidRPr="00C15C53" w14:paraId="52A83F1E" w14:textId="77777777" w:rsidTr="00B25852">
        <w:trPr>
          <w:trHeight w:val="149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5C6373C2" w14:textId="375D6D46" w:rsidR="006E04B6" w:rsidRPr="00522524" w:rsidRDefault="00992EC0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  <w:t>33.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14:paraId="0A4537A2" w14:textId="77777777" w:rsidR="006E04B6" w:rsidRPr="00752302" w:rsidRDefault="006E04B6" w:rsidP="006E04B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</w:rPr>
              <w:t>Конструктивно-технологічні  особливості створення пасивного будинку</w:t>
            </w:r>
          </w:p>
          <w:p w14:paraId="6E5CC658" w14:textId="77777777" w:rsidR="006E04B6" w:rsidRPr="00752302" w:rsidRDefault="006E04B6" w:rsidP="006E04B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78321B3F" w14:textId="1C73F8B4" w:rsidR="006E04B6" w:rsidRPr="00752302" w:rsidRDefault="006E04B6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54C34B3" w14:textId="391316D2" w:rsidR="006E04B6" w:rsidRPr="00752302" w:rsidRDefault="006E04B6" w:rsidP="006E04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  <w:lang w:val="en-US"/>
              </w:rPr>
              <w:t>II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International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Scientific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and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Theoretical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Conference</w:t>
            </w:r>
            <w:r w:rsidRPr="00752302">
              <w:rPr>
                <w:rFonts w:ascii="Times New Roman" w:hAnsi="Times New Roman" w:cs="Times New Roman"/>
              </w:rPr>
              <w:t xml:space="preserve"> «</w:t>
            </w:r>
            <w:bookmarkStart w:id="2" w:name="bookmark0"/>
            <w:r w:rsidRPr="00752302">
              <w:rPr>
                <w:rFonts w:ascii="Times New Roman" w:hAnsi="Times New Roman" w:cs="Times New Roman"/>
                <w:lang w:val="en-US"/>
              </w:rPr>
              <w:t>Formation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of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innovative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potential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of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world</w:t>
            </w:r>
            <w:r w:rsidRPr="00752302">
              <w:rPr>
                <w:rFonts w:ascii="Times New Roman" w:hAnsi="Times New Roman" w:cs="Times New Roman"/>
              </w:rPr>
              <w:t xml:space="preserve"> </w:t>
            </w:r>
            <w:r w:rsidRPr="00752302">
              <w:rPr>
                <w:rFonts w:ascii="Times New Roman" w:hAnsi="Times New Roman" w:cs="Times New Roman"/>
                <w:lang w:val="en-US"/>
              </w:rPr>
              <w:t>science</w:t>
            </w:r>
            <w:bookmarkEnd w:id="2"/>
            <w:r w:rsidRPr="00752302">
              <w:rPr>
                <w:rFonts w:ascii="Times New Roman" w:hAnsi="Times New Roman" w:cs="Times New Roman"/>
              </w:rPr>
              <w:t>» (</w:t>
            </w:r>
            <w:r w:rsidRPr="00752302">
              <w:rPr>
                <w:rFonts w:ascii="Times New Roman" w:eastAsia="Courier New" w:hAnsi="Times New Roman" w:cs="Times New Roman"/>
                <w:lang w:val="en-US" w:eastAsia="de-DE"/>
              </w:rPr>
              <w:t>November</w:t>
            </w:r>
            <w:r w:rsidRPr="00752302">
              <w:rPr>
                <w:rFonts w:ascii="Times New Roman" w:eastAsia="Courier New" w:hAnsi="Times New Roman" w:cs="Times New Roman"/>
                <w:lang w:eastAsia="de-DE"/>
              </w:rPr>
              <w:t xml:space="preserve"> 26, 2021 </w:t>
            </w:r>
            <w:r w:rsidRPr="00752302">
              <w:rPr>
                <w:rFonts w:ascii="Times New Roman" w:eastAsia="Courier New" w:hAnsi="Times New Roman" w:cs="Times New Roman"/>
                <w:lang w:val="en-US" w:eastAsia="de-DE"/>
              </w:rPr>
              <w:t>Tel</w:t>
            </w:r>
            <w:r w:rsidRPr="00752302">
              <w:rPr>
                <w:rFonts w:ascii="Times New Roman" w:eastAsia="Courier New" w:hAnsi="Times New Roman" w:cs="Times New Roman"/>
                <w:lang w:eastAsia="de-DE"/>
              </w:rPr>
              <w:t xml:space="preserve"> </w:t>
            </w:r>
            <w:r w:rsidRPr="00752302">
              <w:rPr>
                <w:rFonts w:ascii="Times New Roman" w:eastAsia="Courier New" w:hAnsi="Times New Roman" w:cs="Times New Roman"/>
                <w:lang w:val="en-US" w:eastAsia="de-DE"/>
              </w:rPr>
              <w:t>Aviv</w:t>
            </w:r>
            <w:r w:rsidRPr="00752302">
              <w:rPr>
                <w:rFonts w:ascii="Times New Roman" w:eastAsia="Courier New" w:hAnsi="Times New Roman" w:cs="Times New Roman"/>
                <w:lang w:eastAsia="de-DE"/>
              </w:rPr>
              <w:t xml:space="preserve">, </w:t>
            </w:r>
            <w:r w:rsidRPr="00752302">
              <w:rPr>
                <w:rFonts w:ascii="Times New Roman" w:eastAsia="Courier New" w:hAnsi="Times New Roman" w:cs="Times New Roman"/>
                <w:lang w:val="en-US" w:eastAsia="de-DE"/>
              </w:rPr>
              <w:t>State</w:t>
            </w:r>
            <w:r w:rsidRPr="00752302">
              <w:rPr>
                <w:rFonts w:ascii="Times New Roman" w:eastAsia="Courier New" w:hAnsi="Times New Roman" w:cs="Times New Roman"/>
                <w:lang w:eastAsia="de-DE"/>
              </w:rPr>
              <w:t xml:space="preserve"> </w:t>
            </w:r>
            <w:r w:rsidRPr="00752302">
              <w:rPr>
                <w:rFonts w:ascii="Times New Roman" w:eastAsia="Courier New" w:hAnsi="Times New Roman" w:cs="Times New Roman"/>
                <w:lang w:val="en-US"/>
              </w:rPr>
              <w:t>of</w:t>
            </w:r>
            <w:r w:rsidRPr="00752302">
              <w:rPr>
                <w:rFonts w:ascii="Times New Roman" w:eastAsia="Courier New" w:hAnsi="Times New Roman" w:cs="Times New Roman"/>
              </w:rPr>
              <w:t xml:space="preserve"> </w:t>
            </w:r>
            <w:r w:rsidRPr="00752302">
              <w:rPr>
                <w:rFonts w:ascii="Times New Roman" w:eastAsia="Courier New" w:hAnsi="Times New Roman" w:cs="Times New Roman"/>
                <w:lang w:val="en-US" w:eastAsia="de-DE"/>
              </w:rPr>
              <w:t>Israel</w:t>
            </w:r>
            <w:r w:rsidRPr="00752302">
              <w:rPr>
                <w:rFonts w:ascii="Times New Roman" w:eastAsia="Courier New" w:hAnsi="Times New Roman" w:cs="Times New Roman"/>
                <w:lang w:eastAsia="de-DE"/>
              </w:rPr>
              <w:t xml:space="preserve">), </w:t>
            </w:r>
            <w:r w:rsidRPr="00752302">
              <w:rPr>
                <w:rFonts w:ascii="Times New Roman" w:eastAsia="Courier New" w:hAnsi="Times New Roman" w:cs="Times New Roman"/>
                <w:lang w:val="en-US" w:eastAsia="de-DE"/>
              </w:rPr>
              <w:t>vol</w:t>
            </w:r>
            <w:r w:rsidRPr="00752302">
              <w:rPr>
                <w:rFonts w:ascii="Times New Roman" w:eastAsia="Courier New" w:hAnsi="Times New Roman" w:cs="Times New Roman"/>
                <w:lang w:eastAsia="de-DE"/>
              </w:rPr>
              <w:t xml:space="preserve">. </w:t>
            </w:r>
            <w:r w:rsidRPr="00752302">
              <w:rPr>
                <w:rFonts w:ascii="Times New Roman" w:eastAsia="Courier New" w:hAnsi="Times New Roman" w:cs="Times New Roman"/>
                <w:lang w:val="en-US" w:eastAsia="de-DE"/>
              </w:rPr>
              <w:t xml:space="preserve">2. </w:t>
            </w:r>
            <w:r w:rsidRPr="00752302">
              <w:rPr>
                <w:rFonts w:ascii="Times New Roman" w:eastAsia="Courier New" w:hAnsi="Times New Roman" w:cs="Times New Roman"/>
                <w:lang w:eastAsia="de-DE"/>
              </w:rPr>
              <w:t xml:space="preserve">132. – 122-124. 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</w:tcPr>
          <w:p w14:paraId="590BCCE8" w14:textId="77777777" w:rsidR="006E04B6" w:rsidRPr="00752302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  <w:u w:val="single"/>
              </w:rPr>
              <w:t>3</w:t>
            </w:r>
          </w:p>
          <w:p w14:paraId="478E97C2" w14:textId="34C0BF5E" w:rsidR="006E04B6" w:rsidRPr="00752302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4460DA6C" w14:textId="617A3FE1" w:rsidR="006E04B6" w:rsidRPr="00752302" w:rsidRDefault="006E04B6" w:rsidP="006E04B6">
            <w:pPr>
              <w:ind w:left="57" w:right="57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</w:rPr>
              <w:t>Глущенко І.</w:t>
            </w:r>
          </w:p>
        </w:tc>
      </w:tr>
      <w:tr w:rsidR="006E04B6" w:rsidRPr="00C15C53" w14:paraId="1211E8BA" w14:textId="77777777" w:rsidTr="00B25852">
        <w:trPr>
          <w:trHeight w:val="149"/>
          <w:jc w:val="center"/>
        </w:trPr>
        <w:tc>
          <w:tcPr>
            <w:tcW w:w="421" w:type="dxa"/>
          </w:tcPr>
          <w:p w14:paraId="5777CFEB" w14:textId="769B279D" w:rsidR="006E04B6" w:rsidRPr="00522524" w:rsidRDefault="00992EC0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  <w:t>34.</w:t>
            </w:r>
          </w:p>
        </w:tc>
        <w:tc>
          <w:tcPr>
            <w:tcW w:w="2985" w:type="dxa"/>
          </w:tcPr>
          <w:p w14:paraId="5419D6ED" w14:textId="77777777" w:rsidR="006E04B6" w:rsidRPr="00752302" w:rsidRDefault="006E04B6" w:rsidP="006E04B6">
            <w:pPr>
              <w:ind w:left="57" w:right="57"/>
              <w:jc w:val="both"/>
              <w:rPr>
                <w:rFonts w:ascii="Times New Roman" w:eastAsia="Courier New" w:hAnsi="Times New Roman" w:cs="Times New Roman"/>
                <w:lang w:val="de-DE"/>
              </w:rPr>
            </w:pPr>
            <w:r w:rsidRPr="00752302">
              <w:rPr>
                <w:rFonts w:ascii="Times New Roman" w:eastAsia="Courier New" w:hAnsi="Times New Roman" w:cs="Times New Roman"/>
                <w:lang w:val="de-DE" w:eastAsia="de-DE"/>
              </w:rPr>
              <w:t xml:space="preserve">Technologische </w:t>
            </w:r>
            <w:proofErr w:type="spellStart"/>
            <w:r w:rsidRPr="00752302">
              <w:rPr>
                <w:rFonts w:ascii="Times New Roman" w:eastAsia="Courier New" w:hAnsi="Times New Roman" w:cs="Times New Roman"/>
                <w:lang w:val="de-DE" w:eastAsia="de-DE"/>
              </w:rPr>
              <w:t>Ansatze</w:t>
            </w:r>
            <w:proofErr w:type="spellEnd"/>
            <w:r w:rsidRPr="00752302">
              <w:rPr>
                <w:rFonts w:ascii="Times New Roman" w:eastAsia="Courier New" w:hAnsi="Times New Roman" w:cs="Times New Roman"/>
                <w:lang w:val="de-DE" w:eastAsia="de-DE"/>
              </w:rPr>
              <w:t xml:space="preserve"> zur Sanierung von Stahlbetonrahmenelementen</w:t>
            </w:r>
          </w:p>
          <w:p w14:paraId="2A7046D6" w14:textId="77777777" w:rsidR="006E04B6" w:rsidRPr="00752302" w:rsidRDefault="006E04B6" w:rsidP="006E04B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305A38C4" w14:textId="7E571424" w:rsidR="006E04B6" w:rsidRPr="00752302" w:rsidRDefault="006E04B6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</w:rPr>
              <w:t>Тези</w:t>
            </w:r>
          </w:p>
        </w:tc>
        <w:tc>
          <w:tcPr>
            <w:tcW w:w="3402" w:type="dxa"/>
          </w:tcPr>
          <w:p w14:paraId="10407373" w14:textId="2C5F5AC5" w:rsidR="006E04B6" w:rsidRPr="00752302" w:rsidRDefault="006E04B6" w:rsidP="006E04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52302">
              <w:rPr>
                <w:rFonts w:ascii="Times New Roman" w:eastAsia="Courier New" w:hAnsi="Times New Roman" w:cs="Times New Roman"/>
                <w:lang w:val="de-DE" w:eastAsia="de-DE"/>
              </w:rPr>
              <w:t xml:space="preserve">II Internationalen wissenschaftlich-praktischen Konferenz teil multidisziplinäre </w:t>
            </w:r>
            <w:proofErr w:type="spellStart"/>
            <w:r w:rsidRPr="00752302">
              <w:rPr>
                <w:rFonts w:ascii="Times New Roman" w:eastAsia="Courier New" w:hAnsi="Times New Roman" w:cs="Times New Roman"/>
                <w:lang w:val="de-DE" w:eastAsia="de-DE"/>
              </w:rPr>
              <w:t>forschung</w:t>
            </w:r>
            <w:proofErr w:type="spellEnd"/>
            <w:r w:rsidRPr="00752302">
              <w:rPr>
                <w:rFonts w:ascii="Times New Roman" w:eastAsia="Courier New" w:hAnsi="Times New Roman" w:cs="Times New Roman"/>
                <w:lang w:val="de-DE" w:eastAsia="de-DE"/>
              </w:rPr>
              <w:t>: perspektiven, prob-</w:t>
            </w:r>
            <w:proofErr w:type="spellStart"/>
            <w:r w:rsidRPr="00752302">
              <w:rPr>
                <w:rFonts w:ascii="Times New Roman" w:eastAsia="Courier New" w:hAnsi="Times New Roman" w:cs="Times New Roman"/>
                <w:lang w:val="de-DE" w:eastAsia="de-DE"/>
              </w:rPr>
              <w:t>leme</w:t>
            </w:r>
            <w:proofErr w:type="spellEnd"/>
            <w:r w:rsidRPr="00752302">
              <w:rPr>
                <w:rFonts w:ascii="Times New Roman" w:eastAsia="Courier New" w:hAnsi="Times New Roman" w:cs="Times New Roman"/>
                <w:lang w:val="de-DE" w:eastAsia="de-DE"/>
              </w:rPr>
              <w:t xml:space="preserve"> und </w:t>
            </w:r>
            <w:proofErr w:type="spellStart"/>
            <w:r w:rsidRPr="00752302">
              <w:rPr>
                <w:rFonts w:ascii="Times New Roman" w:eastAsia="Courier New" w:hAnsi="Times New Roman" w:cs="Times New Roman"/>
                <w:lang w:val="de-DE" w:eastAsia="de-DE"/>
              </w:rPr>
              <w:t>muster</w:t>
            </w:r>
            <w:proofErr w:type="spellEnd"/>
            <w:r w:rsidRPr="00752302">
              <w:rPr>
                <w:rFonts w:ascii="Times New Roman" w:eastAsia="Courier New" w:hAnsi="Times New Roman" w:cs="Times New Roman"/>
                <w:lang w:eastAsia="de-DE"/>
              </w:rPr>
              <w:t xml:space="preserve"> (</w:t>
            </w:r>
            <w:r w:rsidRPr="00752302">
              <w:rPr>
                <w:rFonts w:ascii="Times New Roman" w:eastAsia="Courier New" w:hAnsi="Times New Roman" w:cs="Times New Roman"/>
                <w:lang w:val="de-DE" w:eastAsia="de-DE"/>
              </w:rPr>
              <w:t xml:space="preserve">26. </w:t>
            </w:r>
            <w:proofErr w:type="spellStart"/>
            <w:r w:rsidRPr="00752302">
              <w:rPr>
                <w:rFonts w:ascii="Times New Roman" w:eastAsia="Courier New" w:hAnsi="Times New Roman" w:cs="Times New Roman"/>
                <w:lang w:val="de-DE" w:eastAsia="de-DE"/>
              </w:rPr>
              <w:t>november</w:t>
            </w:r>
            <w:proofErr w:type="spellEnd"/>
            <w:r w:rsidRPr="00752302">
              <w:rPr>
                <w:rFonts w:ascii="Times New Roman" w:eastAsia="Courier New" w:hAnsi="Times New Roman" w:cs="Times New Roman"/>
                <w:lang w:val="de-DE" w:eastAsia="de-DE"/>
              </w:rPr>
              <w:t xml:space="preserve"> 2021</w:t>
            </w:r>
            <w:r w:rsidRPr="00752302">
              <w:rPr>
                <w:rFonts w:ascii="Times New Roman" w:eastAsia="Courier New" w:hAnsi="Times New Roman" w:cs="Times New Roman"/>
                <w:lang w:eastAsia="de-DE"/>
              </w:rPr>
              <w:t xml:space="preserve">, </w:t>
            </w:r>
            <w:r w:rsidRPr="00752302">
              <w:rPr>
                <w:rFonts w:ascii="Times New Roman" w:eastAsia="Courier New" w:hAnsi="Times New Roman" w:cs="Times New Roman"/>
                <w:lang w:val="de-DE" w:eastAsia="de-DE"/>
              </w:rPr>
              <w:t xml:space="preserve">WIEN. REPUBLIK </w:t>
            </w:r>
            <w:r w:rsidRPr="00752302">
              <w:rPr>
                <w:rFonts w:ascii="Times New Roman" w:eastAsia="Courier New" w:hAnsi="Times New Roman" w:cs="Times New Roman"/>
                <w:lang w:val="de-DE" w:eastAsia="de-DE"/>
              </w:rPr>
              <w:lastRenderedPageBreak/>
              <w:t>ÖSTERREICH</w:t>
            </w:r>
            <w:r w:rsidRPr="00752302">
              <w:rPr>
                <w:rFonts w:ascii="Times New Roman" w:eastAsia="Courier New" w:hAnsi="Times New Roman" w:cs="Times New Roman"/>
                <w:lang w:eastAsia="de-DE"/>
              </w:rPr>
              <w:t xml:space="preserve">), </w:t>
            </w:r>
            <w:proofErr w:type="spellStart"/>
            <w:r w:rsidRPr="00752302">
              <w:rPr>
                <w:rFonts w:ascii="Times New Roman" w:eastAsia="Courier New" w:hAnsi="Times New Roman" w:cs="Times New Roman"/>
                <w:lang w:val="de-DE" w:eastAsia="de-DE"/>
              </w:rPr>
              <w:t>vol</w:t>
            </w:r>
            <w:proofErr w:type="spellEnd"/>
            <w:r w:rsidRPr="00752302">
              <w:rPr>
                <w:rFonts w:ascii="Times New Roman" w:eastAsia="Courier New" w:hAnsi="Times New Roman" w:cs="Times New Roman"/>
                <w:lang w:eastAsia="de-DE"/>
              </w:rPr>
              <w:t xml:space="preserve">. </w:t>
            </w:r>
            <w:r w:rsidRPr="00752302">
              <w:rPr>
                <w:rFonts w:ascii="Times New Roman" w:eastAsia="Courier New" w:hAnsi="Times New Roman" w:cs="Times New Roman"/>
                <w:lang w:val="de-DE" w:eastAsia="de-DE"/>
              </w:rPr>
              <w:t xml:space="preserve">2. </w:t>
            </w:r>
            <w:r w:rsidRPr="00752302">
              <w:rPr>
                <w:rFonts w:ascii="Times New Roman" w:eastAsia="Courier New" w:hAnsi="Times New Roman" w:cs="Times New Roman"/>
                <w:lang w:eastAsia="de-DE"/>
              </w:rPr>
              <w:t>132.  – 108-110.</w:t>
            </w:r>
          </w:p>
        </w:tc>
        <w:tc>
          <w:tcPr>
            <w:tcW w:w="1248" w:type="dxa"/>
            <w:gridSpan w:val="2"/>
          </w:tcPr>
          <w:p w14:paraId="134EA7D6" w14:textId="77777777" w:rsidR="006E04B6" w:rsidRPr="00752302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  <w:u w:val="single"/>
              </w:rPr>
              <w:lastRenderedPageBreak/>
              <w:t>3</w:t>
            </w:r>
          </w:p>
          <w:p w14:paraId="1399B7C1" w14:textId="4B897204" w:rsidR="006E04B6" w:rsidRPr="00752302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3"/>
          </w:tcPr>
          <w:p w14:paraId="0B2B2AB4" w14:textId="72E7E2E9" w:rsidR="006E04B6" w:rsidRPr="00752302" w:rsidRDefault="006E04B6" w:rsidP="006E04B6">
            <w:pPr>
              <w:ind w:left="57" w:right="57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</w:rPr>
              <w:t>Глущенко І.</w:t>
            </w:r>
          </w:p>
        </w:tc>
      </w:tr>
      <w:tr w:rsidR="006E04B6" w:rsidRPr="00C15C53" w14:paraId="19D59AF6" w14:textId="77777777" w:rsidTr="00B25852">
        <w:trPr>
          <w:trHeight w:val="149"/>
          <w:jc w:val="center"/>
        </w:trPr>
        <w:tc>
          <w:tcPr>
            <w:tcW w:w="421" w:type="dxa"/>
          </w:tcPr>
          <w:p w14:paraId="4BBAED23" w14:textId="0B04B47B" w:rsidR="006E04B6" w:rsidRPr="00522524" w:rsidRDefault="00992EC0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  <w:t>35.</w:t>
            </w:r>
          </w:p>
        </w:tc>
        <w:tc>
          <w:tcPr>
            <w:tcW w:w="2985" w:type="dxa"/>
          </w:tcPr>
          <w:p w14:paraId="5D284363" w14:textId="40E786C8" w:rsidR="006E04B6" w:rsidRPr="00752302" w:rsidRDefault="006E04B6" w:rsidP="006E04B6">
            <w:pPr>
              <w:ind w:left="57" w:right="57"/>
              <w:jc w:val="both"/>
              <w:rPr>
                <w:rFonts w:ascii="Times New Roman" w:eastAsia="Courier New" w:hAnsi="Times New Roman" w:cs="Times New Roman"/>
                <w:lang w:val="de-DE" w:eastAsia="de-DE"/>
              </w:rPr>
            </w:pPr>
            <w:r w:rsidRPr="00752302">
              <w:rPr>
                <w:rFonts w:ascii="Times New Roman" w:hAnsi="Times New Roman" w:cs="Times New Roman"/>
                <w:bCs/>
              </w:rPr>
              <w:t xml:space="preserve">Модифікація </w:t>
            </w:r>
            <w:proofErr w:type="spellStart"/>
            <w:r w:rsidRPr="00752302">
              <w:rPr>
                <w:rFonts w:ascii="Times New Roman" w:hAnsi="Times New Roman" w:cs="Times New Roman"/>
                <w:bCs/>
              </w:rPr>
              <w:t>методично</w:t>
            </w:r>
            <w:proofErr w:type="spellEnd"/>
            <w:r w:rsidRPr="00752302">
              <w:rPr>
                <w:rFonts w:ascii="Times New Roman" w:hAnsi="Times New Roman" w:cs="Times New Roman"/>
                <w:bCs/>
              </w:rPr>
              <w:t xml:space="preserve">-прикладного </w:t>
            </w:r>
            <w:r>
              <w:rPr>
                <w:rFonts w:ascii="Times New Roman" w:hAnsi="Times New Roman" w:cs="Times New Roman"/>
                <w:bCs/>
              </w:rPr>
              <w:t>і</w:t>
            </w:r>
            <w:r w:rsidRPr="00752302">
              <w:rPr>
                <w:rFonts w:ascii="Times New Roman" w:hAnsi="Times New Roman" w:cs="Times New Roman"/>
                <w:bCs/>
              </w:rPr>
              <w:t>нструментарію діагностики фінансового стану будівельного підприємства в контексті санаційного менеджменту</w:t>
            </w:r>
          </w:p>
        </w:tc>
        <w:tc>
          <w:tcPr>
            <w:tcW w:w="1011" w:type="dxa"/>
          </w:tcPr>
          <w:p w14:paraId="6CAE077A" w14:textId="0A889233" w:rsidR="006E04B6" w:rsidRPr="00752302" w:rsidRDefault="006E04B6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</w:rPr>
              <w:t>Стаття</w:t>
            </w:r>
          </w:p>
        </w:tc>
        <w:tc>
          <w:tcPr>
            <w:tcW w:w="3402" w:type="dxa"/>
          </w:tcPr>
          <w:p w14:paraId="6B61BD57" w14:textId="3E86CFC3" w:rsidR="006E04B6" w:rsidRPr="00752302" w:rsidRDefault="006E04B6" w:rsidP="006E04B6">
            <w:pPr>
              <w:autoSpaceDE w:val="0"/>
              <w:autoSpaceDN w:val="0"/>
              <w:adjustRightInd w:val="0"/>
              <w:rPr>
                <w:rFonts w:ascii="Times New Roman" w:eastAsia="Courier New" w:hAnsi="Times New Roman" w:cs="Times New Roman"/>
                <w:lang w:val="de-DE" w:eastAsia="de-DE"/>
              </w:rPr>
            </w:pPr>
            <w:r w:rsidRPr="00752302">
              <w:rPr>
                <w:rFonts w:ascii="Times New Roman" w:hAnsi="Times New Roman" w:cs="Times New Roman"/>
              </w:rPr>
              <w:t>Управління  розвитком  складних  систем.  Київ,  2021.  №  46.  С.  100  –  107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67C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Фахове видання</w:t>
            </w:r>
          </w:p>
        </w:tc>
        <w:tc>
          <w:tcPr>
            <w:tcW w:w="1248" w:type="dxa"/>
            <w:gridSpan w:val="2"/>
          </w:tcPr>
          <w:p w14:paraId="1FA9B3B6" w14:textId="77777777" w:rsidR="006E04B6" w:rsidRPr="00752302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  <w:gridSpan w:val="3"/>
          </w:tcPr>
          <w:p w14:paraId="4C5FFF65" w14:textId="1A063DDA" w:rsidR="006E04B6" w:rsidRPr="00752302" w:rsidRDefault="006E04B6" w:rsidP="006E04B6">
            <w:pPr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752302">
              <w:rPr>
                <w:rFonts w:ascii="Times New Roman" w:hAnsi="Times New Roman" w:cs="Times New Roman"/>
              </w:rPr>
              <w:t>Шпаков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А., Приходько О.</w:t>
            </w:r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інш</w:t>
            </w:r>
            <w:proofErr w:type="spellEnd"/>
            <w:r>
              <w:rPr>
                <w:rFonts w:ascii="Times New Roman" w:hAnsi="Times New Roman" w:cs="Times New Roman"/>
              </w:rPr>
              <w:t>., всього 4 особи</w:t>
            </w:r>
          </w:p>
        </w:tc>
      </w:tr>
      <w:tr w:rsidR="006E04B6" w:rsidRPr="00C15C53" w14:paraId="7E38EBEB" w14:textId="77777777" w:rsidTr="00B25852">
        <w:trPr>
          <w:trHeight w:val="149"/>
          <w:jc w:val="center"/>
        </w:trPr>
        <w:tc>
          <w:tcPr>
            <w:tcW w:w="421" w:type="dxa"/>
          </w:tcPr>
          <w:p w14:paraId="63ADDA44" w14:textId="1AE75B42" w:rsidR="006E04B6" w:rsidRPr="00522524" w:rsidRDefault="00992EC0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  <w:t>36.</w:t>
            </w:r>
          </w:p>
        </w:tc>
        <w:tc>
          <w:tcPr>
            <w:tcW w:w="2985" w:type="dxa"/>
          </w:tcPr>
          <w:p w14:paraId="1F9B5858" w14:textId="11710BA0" w:rsidR="006E04B6" w:rsidRPr="00752302" w:rsidRDefault="006E04B6" w:rsidP="006E04B6">
            <w:pPr>
              <w:ind w:left="57" w:right="57"/>
              <w:jc w:val="both"/>
              <w:rPr>
                <w:rFonts w:ascii="Times New Roman" w:eastAsia="Courier New" w:hAnsi="Times New Roman" w:cs="Times New Roman"/>
                <w:b/>
                <w:lang w:val="de-DE" w:eastAsia="de-DE"/>
              </w:rPr>
            </w:pP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Assessment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of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the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Influence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of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Adaptability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Factors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on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the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Effectiveness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of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Managing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Changes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in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Enterprises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by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Fuzzy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Logic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</w:p>
        </w:tc>
        <w:tc>
          <w:tcPr>
            <w:tcW w:w="1011" w:type="dxa"/>
          </w:tcPr>
          <w:p w14:paraId="2598E231" w14:textId="38D7C0AF" w:rsidR="006E04B6" w:rsidRPr="00752302" w:rsidRDefault="006E04B6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15C1">
              <w:rPr>
                <w:rFonts w:ascii="Times New Roman" w:hAnsi="Times New Roman" w:cs="Times New Roman"/>
                <w:b/>
              </w:rPr>
              <w:t>Стаття</w:t>
            </w:r>
          </w:p>
        </w:tc>
        <w:tc>
          <w:tcPr>
            <w:tcW w:w="3402" w:type="dxa"/>
          </w:tcPr>
          <w:p w14:paraId="752A2A72" w14:textId="26FAE276" w:rsidR="006E04B6" w:rsidRPr="00752302" w:rsidRDefault="006E04B6" w:rsidP="006E04B6">
            <w:pPr>
              <w:autoSpaceDE w:val="0"/>
              <w:autoSpaceDN w:val="0"/>
              <w:adjustRightInd w:val="0"/>
              <w:rPr>
                <w:rFonts w:ascii="Times New Roman" w:eastAsia="Courier New" w:hAnsi="Times New Roman" w:cs="Times New Roman"/>
                <w:b/>
                <w:lang w:val="de-DE" w:eastAsia="de-DE"/>
              </w:rPr>
            </w:pP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Scientific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Horizons</w:t>
            </w:r>
            <w:proofErr w:type="spellEnd"/>
            <w:r>
              <w:rPr>
                <w:rFonts w:ascii="Times New Roman" w:eastAsia="TimesNewRomanPSMT" w:hAnsi="Times New Roman" w:cs="Times New Roman"/>
                <w:b/>
              </w:rPr>
              <w:t>, 2021.</w:t>
            </w:r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Том 24.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Вип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. 10. С. 72-82. </w:t>
            </w:r>
            <w:r w:rsidR="00AB4455" w:rsidRPr="00E015C1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AB4455" w:rsidRPr="00E015C1">
              <w:rPr>
                <w:rFonts w:ascii="Times New Roman" w:hAnsi="Times New Roman" w:cs="Times New Roman"/>
                <w:b/>
              </w:rPr>
              <w:t>Scopus</w:t>
            </w:r>
            <w:proofErr w:type="spellEnd"/>
            <w:r w:rsidR="00AB4455" w:rsidRPr="00E015C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48" w:type="dxa"/>
            <w:gridSpan w:val="2"/>
          </w:tcPr>
          <w:p w14:paraId="6C359E7C" w14:textId="77777777" w:rsidR="006E04B6" w:rsidRPr="00E015C1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015C1">
              <w:rPr>
                <w:rFonts w:ascii="Times New Roman" w:hAnsi="Times New Roman" w:cs="Times New Roman"/>
                <w:b/>
                <w:u w:val="single"/>
              </w:rPr>
              <w:t>11</w:t>
            </w:r>
          </w:p>
          <w:p w14:paraId="6DAB3D8A" w14:textId="600DE0F3" w:rsidR="006E04B6" w:rsidRPr="00752302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015C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  <w:gridSpan w:val="3"/>
          </w:tcPr>
          <w:p w14:paraId="5D64C726" w14:textId="0F7BA552" w:rsidR="006E04B6" w:rsidRPr="00752302" w:rsidRDefault="006E04B6" w:rsidP="006E04B6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E015C1">
              <w:rPr>
                <w:rFonts w:ascii="Times New Roman" w:eastAsia="TimesNewRomanPSMT" w:hAnsi="Times New Roman" w:cs="Times New Roman"/>
                <w:b/>
                <w:lang w:val="en-US"/>
              </w:rPr>
              <w:t>A</w:t>
            </w:r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.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  <w:lang w:val="en-US"/>
              </w:rPr>
              <w:t>Shpakov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, </w:t>
            </w:r>
            <w:r w:rsidRPr="00E015C1">
              <w:rPr>
                <w:rFonts w:ascii="Times New Roman" w:eastAsia="TimesNewRomanPSMT" w:hAnsi="Times New Roman" w:cs="Times New Roman"/>
                <w:b/>
                <w:lang w:val="en-US"/>
              </w:rPr>
              <w:t>S</w:t>
            </w:r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. </w:t>
            </w:r>
            <w:r w:rsidRPr="00E015C1">
              <w:rPr>
                <w:rFonts w:ascii="Times New Roman" w:eastAsia="TimesNewRomanPSMT" w:hAnsi="Times New Roman" w:cs="Times New Roman"/>
                <w:b/>
                <w:lang w:val="en-US"/>
              </w:rPr>
              <w:t>Stetsenko</w:t>
            </w:r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E015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hAnsi="Times New Roman" w:cs="Times New Roman"/>
                <w:b/>
              </w:rPr>
              <w:t>others</w:t>
            </w:r>
            <w:proofErr w:type="spellEnd"/>
            <w:r w:rsidRPr="00E015C1">
              <w:rPr>
                <w:rFonts w:ascii="Times New Roman" w:hAnsi="Times New Roman" w:cs="Times New Roman"/>
                <w:b/>
              </w:rPr>
              <w:t xml:space="preserve">, 5 </w:t>
            </w:r>
            <w:proofErr w:type="spellStart"/>
            <w:r w:rsidRPr="00E015C1">
              <w:rPr>
                <w:rFonts w:ascii="Times New Roman" w:hAnsi="Times New Roman" w:cs="Times New Roman"/>
                <w:b/>
              </w:rPr>
              <w:t>people</w:t>
            </w:r>
            <w:proofErr w:type="spellEnd"/>
            <w:r w:rsidRPr="00E015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hAnsi="Times New Roman" w:cs="Times New Roman"/>
                <w:b/>
              </w:rPr>
              <w:t>in</w:t>
            </w:r>
            <w:proofErr w:type="spellEnd"/>
            <w:r w:rsidRPr="00E015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hAnsi="Times New Roman" w:cs="Times New Roman"/>
                <w:b/>
              </w:rPr>
              <w:t>total</w:t>
            </w:r>
            <w:proofErr w:type="spellEnd"/>
          </w:p>
        </w:tc>
      </w:tr>
      <w:tr w:rsidR="006E04B6" w:rsidRPr="00C15C53" w14:paraId="48979FC4" w14:textId="77777777" w:rsidTr="00B25852">
        <w:trPr>
          <w:trHeight w:val="149"/>
          <w:jc w:val="center"/>
        </w:trPr>
        <w:tc>
          <w:tcPr>
            <w:tcW w:w="421" w:type="dxa"/>
          </w:tcPr>
          <w:p w14:paraId="7B8835C9" w14:textId="54250108" w:rsidR="006E04B6" w:rsidRPr="00522524" w:rsidRDefault="00992EC0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  <w:t>37.</w:t>
            </w:r>
          </w:p>
        </w:tc>
        <w:tc>
          <w:tcPr>
            <w:tcW w:w="2985" w:type="dxa"/>
          </w:tcPr>
          <w:p w14:paraId="3384543C" w14:textId="2674ED9A" w:rsidR="006E04B6" w:rsidRPr="00752302" w:rsidRDefault="006E04B6" w:rsidP="006E04B6">
            <w:pPr>
              <w:ind w:left="57" w:right="57"/>
              <w:jc w:val="both"/>
              <w:rPr>
                <w:rFonts w:ascii="Times New Roman" w:eastAsia="TimesNewRomanPSMT" w:hAnsi="Times New Roman" w:cs="Times New Roman"/>
                <w:b/>
                <w:lang w:val="en-US"/>
              </w:rPr>
            </w:pPr>
            <w:r w:rsidRPr="00752302">
              <w:rPr>
                <w:rFonts w:ascii="Times New Roman" w:eastAsia="TimesNewRomanPSMT" w:hAnsi="Times New Roman" w:cs="Times New Roman"/>
                <w:b/>
                <w:lang w:val="en-US"/>
              </w:rPr>
              <w:t xml:space="preserve">Integration of Data Flows of the Construction Project Life Cycle to Create a Digital Enterprise Based on Building Information Modeling </w:t>
            </w:r>
          </w:p>
        </w:tc>
        <w:tc>
          <w:tcPr>
            <w:tcW w:w="1011" w:type="dxa"/>
          </w:tcPr>
          <w:p w14:paraId="76A05125" w14:textId="6ECBF88C" w:rsidR="006E04B6" w:rsidRPr="00752302" w:rsidRDefault="006E04B6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52302">
              <w:rPr>
                <w:rFonts w:ascii="Times New Roman" w:hAnsi="Times New Roman" w:cs="Times New Roman"/>
                <w:b/>
              </w:rPr>
              <w:t>Стаття</w:t>
            </w:r>
          </w:p>
        </w:tc>
        <w:tc>
          <w:tcPr>
            <w:tcW w:w="3402" w:type="dxa"/>
          </w:tcPr>
          <w:p w14:paraId="220AF744" w14:textId="586B7FA8" w:rsidR="006E04B6" w:rsidRPr="00752302" w:rsidRDefault="006E04B6" w:rsidP="006E04B6">
            <w:pPr>
              <w:ind w:left="57" w:right="57"/>
              <w:jc w:val="both"/>
              <w:rPr>
                <w:rFonts w:ascii="Times New Roman" w:eastAsia="Courier New" w:hAnsi="Times New Roman" w:cs="Times New Roman"/>
                <w:b/>
                <w:lang w:val="de-DE" w:eastAsia="de-DE"/>
              </w:rPr>
            </w:pPr>
            <w:r w:rsidRPr="00752302">
              <w:rPr>
                <w:rFonts w:ascii="Times New Roman" w:eastAsia="TimesNewRomanPSMT" w:hAnsi="Times New Roman" w:cs="Times New Roman"/>
                <w:b/>
                <w:lang w:val="en-US"/>
              </w:rPr>
              <w:t xml:space="preserve">International Journal of Emerging Technology and Advanced Engineering. </w:t>
            </w:r>
            <w:proofErr w:type="spellStart"/>
            <w:r w:rsidRPr="00752302">
              <w:rPr>
                <w:rFonts w:ascii="Times New Roman" w:eastAsia="TimesNewRomanPSMT" w:hAnsi="Times New Roman" w:cs="Times New Roman"/>
                <w:b/>
                <w:lang w:val="en-US"/>
              </w:rPr>
              <w:t>Том</w:t>
            </w:r>
            <w:proofErr w:type="spellEnd"/>
            <w:r w:rsidRPr="00752302">
              <w:rPr>
                <w:rFonts w:ascii="Times New Roman" w:eastAsia="TimesNewRomanPSMT" w:hAnsi="Times New Roman" w:cs="Times New Roman"/>
                <w:b/>
                <w:lang w:val="en-US"/>
              </w:rPr>
              <w:t xml:space="preserve"> 12. </w:t>
            </w:r>
            <w:proofErr w:type="spellStart"/>
            <w:r w:rsidRPr="00752302">
              <w:rPr>
                <w:rFonts w:ascii="Times New Roman" w:eastAsia="TimesNewRomanPSMT" w:hAnsi="Times New Roman" w:cs="Times New Roman"/>
                <w:b/>
                <w:lang w:val="en-US"/>
              </w:rPr>
              <w:t>Вип</w:t>
            </w:r>
            <w:proofErr w:type="spellEnd"/>
            <w:r w:rsidRPr="00752302">
              <w:rPr>
                <w:rFonts w:ascii="Times New Roman" w:eastAsia="TimesNewRomanPSMT" w:hAnsi="Times New Roman" w:cs="Times New Roman"/>
                <w:b/>
                <w:lang w:val="en-US"/>
              </w:rPr>
              <w:t>. 1. С. 40-50.</w:t>
            </w:r>
            <w:r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r w:rsidRPr="00752302">
              <w:rPr>
                <w:rFonts w:ascii="Times New Roman" w:eastAsia="TimesNewRomanPSMT" w:hAnsi="Times New Roman" w:cs="Times New Roman"/>
                <w:b/>
                <w:lang w:val="en-US"/>
              </w:rPr>
              <w:t>January</w:t>
            </w:r>
            <w:r>
              <w:rPr>
                <w:rFonts w:ascii="Times New Roman" w:eastAsia="TimesNewRomanPSMT" w:hAnsi="Times New Roman" w:cs="Times New Roman"/>
                <w:b/>
              </w:rPr>
              <w:t>,</w:t>
            </w:r>
            <w:r w:rsidRPr="00752302">
              <w:rPr>
                <w:rFonts w:ascii="Times New Roman" w:eastAsia="TimesNewRomanPSMT" w:hAnsi="Times New Roman" w:cs="Times New Roman"/>
                <w:b/>
                <w:lang w:val="en-US"/>
              </w:rPr>
              <w:t xml:space="preserve"> 2022.</w:t>
            </w:r>
            <w:r w:rsidR="00AB4455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r w:rsidR="00AB4455" w:rsidRPr="00E015C1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AB4455" w:rsidRPr="00E015C1">
              <w:rPr>
                <w:rFonts w:ascii="Times New Roman" w:hAnsi="Times New Roman" w:cs="Times New Roman"/>
                <w:b/>
              </w:rPr>
              <w:t>Scopus</w:t>
            </w:r>
            <w:proofErr w:type="spellEnd"/>
            <w:r w:rsidR="00AB4455" w:rsidRPr="00E015C1">
              <w:rPr>
                <w:rFonts w:ascii="Times New Roman" w:hAnsi="Times New Roman" w:cs="Times New Roman"/>
                <w:b/>
              </w:rPr>
              <w:t xml:space="preserve">) </w:t>
            </w:r>
            <w:r w:rsidRPr="00752302">
              <w:rPr>
                <w:rFonts w:ascii="Times New Roman" w:eastAsia="TimesNewRomanPSMT" w:hAnsi="Times New Roman" w:cs="Times New Roman"/>
                <w:b/>
                <w:lang w:val="en-US"/>
              </w:rPr>
              <w:t xml:space="preserve"> </w:t>
            </w:r>
          </w:p>
          <w:p w14:paraId="7F55DFFD" w14:textId="77777777" w:rsidR="006E04B6" w:rsidRPr="00752302" w:rsidRDefault="006E04B6" w:rsidP="006E04B6">
            <w:pPr>
              <w:ind w:left="57" w:right="57"/>
              <w:jc w:val="both"/>
              <w:rPr>
                <w:rFonts w:ascii="Times New Roman" w:eastAsia="TimesNewRomanPSMT" w:hAnsi="Times New Roman" w:cs="Times New Roman"/>
                <w:b/>
                <w:lang w:val="en-US"/>
              </w:rPr>
            </w:pPr>
          </w:p>
        </w:tc>
        <w:tc>
          <w:tcPr>
            <w:tcW w:w="1248" w:type="dxa"/>
            <w:gridSpan w:val="2"/>
          </w:tcPr>
          <w:p w14:paraId="19BCAE78" w14:textId="77777777" w:rsidR="006E04B6" w:rsidRPr="00752302" w:rsidRDefault="006E04B6" w:rsidP="006E04B6">
            <w:pPr>
              <w:ind w:left="57" w:right="57"/>
              <w:jc w:val="center"/>
              <w:rPr>
                <w:rFonts w:ascii="Times New Roman" w:eastAsia="TimesNewRomanPSMT" w:hAnsi="Times New Roman" w:cs="Times New Roman"/>
                <w:b/>
                <w:u w:val="single"/>
              </w:rPr>
            </w:pPr>
            <w:r w:rsidRPr="00752302">
              <w:rPr>
                <w:rFonts w:ascii="Times New Roman" w:eastAsia="TimesNewRomanPSMT" w:hAnsi="Times New Roman" w:cs="Times New Roman"/>
                <w:b/>
                <w:u w:val="single"/>
              </w:rPr>
              <w:t>11</w:t>
            </w:r>
          </w:p>
          <w:p w14:paraId="1C7EEE50" w14:textId="767DDEFF" w:rsidR="006E04B6" w:rsidRPr="00752302" w:rsidRDefault="006E04B6" w:rsidP="006E04B6">
            <w:pPr>
              <w:ind w:left="57" w:right="57"/>
              <w:jc w:val="center"/>
              <w:rPr>
                <w:rFonts w:ascii="Times New Roman" w:eastAsia="TimesNewRomanPSMT" w:hAnsi="Times New Roman" w:cs="Times New Roman"/>
                <w:b/>
                <w:u w:val="single"/>
              </w:rPr>
            </w:pPr>
            <w:r w:rsidRPr="00752302">
              <w:rPr>
                <w:rFonts w:ascii="Times New Roman" w:eastAsia="TimesNewRomanPSMT" w:hAnsi="Times New Roman" w:cs="Times New Roman"/>
                <w:b/>
              </w:rPr>
              <w:t>4</w:t>
            </w:r>
          </w:p>
        </w:tc>
        <w:tc>
          <w:tcPr>
            <w:tcW w:w="1559" w:type="dxa"/>
            <w:gridSpan w:val="3"/>
          </w:tcPr>
          <w:p w14:paraId="55E0DFAF" w14:textId="77777777" w:rsidR="006E04B6" w:rsidRPr="00752302" w:rsidRDefault="006E04B6" w:rsidP="006E04B6">
            <w:pPr>
              <w:rPr>
                <w:rFonts w:ascii="Times New Roman" w:hAnsi="Times New Roman" w:cs="Times New Roman"/>
                <w:b/>
                <w:bCs/>
              </w:rPr>
            </w:pPr>
            <w:r w:rsidRPr="00752302">
              <w:rPr>
                <w:rFonts w:ascii="Times New Roman" w:eastAsia="TimesNewRomanPSMT" w:hAnsi="Times New Roman" w:cs="Times New Roman"/>
                <w:b/>
                <w:lang w:val="en-US"/>
              </w:rPr>
              <w:t>A</w:t>
            </w:r>
            <w:r w:rsidRPr="00752302">
              <w:rPr>
                <w:rFonts w:ascii="Times New Roman" w:eastAsia="TimesNewRomanPSMT" w:hAnsi="Times New Roman" w:cs="Times New Roman"/>
                <w:b/>
              </w:rPr>
              <w:t xml:space="preserve">. </w:t>
            </w:r>
            <w:proofErr w:type="spellStart"/>
            <w:r w:rsidRPr="00752302">
              <w:rPr>
                <w:rFonts w:ascii="Times New Roman" w:eastAsia="TimesNewRomanPSMT" w:hAnsi="Times New Roman" w:cs="Times New Roman"/>
                <w:b/>
                <w:lang w:val="en-US"/>
              </w:rPr>
              <w:t>Shpakov</w:t>
            </w:r>
            <w:proofErr w:type="spellEnd"/>
            <w:r w:rsidRPr="00752302">
              <w:rPr>
                <w:rFonts w:ascii="Times New Roman" w:eastAsia="TimesNewRomanPSMT" w:hAnsi="Times New Roman" w:cs="Times New Roman"/>
                <w:b/>
              </w:rPr>
              <w:t xml:space="preserve">, </w:t>
            </w:r>
            <w:r w:rsidRPr="00752302">
              <w:rPr>
                <w:rFonts w:ascii="Times New Roman" w:eastAsia="TimesNewRomanPSMT" w:hAnsi="Times New Roman" w:cs="Times New Roman"/>
                <w:b/>
                <w:lang w:val="en-US"/>
              </w:rPr>
              <w:t>G</w:t>
            </w:r>
            <w:r w:rsidRPr="00752302">
              <w:rPr>
                <w:rFonts w:ascii="Times New Roman" w:eastAsia="TimesNewRomanPSMT" w:hAnsi="Times New Roman" w:cs="Times New Roman"/>
                <w:b/>
              </w:rPr>
              <w:t xml:space="preserve">. </w:t>
            </w:r>
            <w:proofErr w:type="spellStart"/>
            <w:r w:rsidRPr="00752302">
              <w:rPr>
                <w:rFonts w:ascii="Times New Roman" w:eastAsia="TimesNewRomanPSMT" w:hAnsi="Times New Roman" w:cs="Times New Roman"/>
                <w:b/>
                <w:lang w:val="en-US"/>
              </w:rPr>
              <w:t>Ryzhakova</w:t>
            </w:r>
            <w:proofErr w:type="spellEnd"/>
            <w:r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752302"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 w:rsidRPr="007523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52302">
              <w:rPr>
                <w:rFonts w:ascii="Times New Roman" w:hAnsi="Times New Roman" w:cs="Times New Roman"/>
                <w:b/>
                <w:bCs/>
              </w:rPr>
              <w:t>others</w:t>
            </w:r>
            <w:proofErr w:type="spellEnd"/>
            <w:r w:rsidRPr="00752302">
              <w:rPr>
                <w:rFonts w:ascii="Times New Roman" w:hAnsi="Times New Roman" w:cs="Times New Roman"/>
                <w:b/>
                <w:bCs/>
              </w:rPr>
              <w:t xml:space="preserve">, 5 </w:t>
            </w:r>
            <w:proofErr w:type="spellStart"/>
            <w:r w:rsidRPr="00752302">
              <w:rPr>
                <w:rFonts w:ascii="Times New Roman" w:hAnsi="Times New Roman" w:cs="Times New Roman"/>
                <w:b/>
                <w:bCs/>
              </w:rPr>
              <w:t>people</w:t>
            </w:r>
            <w:proofErr w:type="spellEnd"/>
            <w:r w:rsidRPr="007523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52302">
              <w:rPr>
                <w:rFonts w:ascii="Times New Roman" w:hAnsi="Times New Roman" w:cs="Times New Roman"/>
                <w:b/>
                <w:bCs/>
              </w:rPr>
              <w:t>in</w:t>
            </w:r>
            <w:proofErr w:type="spellEnd"/>
            <w:r w:rsidRPr="007523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52302">
              <w:rPr>
                <w:rFonts w:ascii="Times New Roman" w:hAnsi="Times New Roman" w:cs="Times New Roman"/>
                <w:b/>
                <w:bCs/>
              </w:rPr>
              <w:t>total</w:t>
            </w:r>
            <w:proofErr w:type="spellEnd"/>
          </w:p>
          <w:p w14:paraId="4C894136" w14:textId="77777777" w:rsidR="006E04B6" w:rsidRPr="00752302" w:rsidRDefault="006E04B6" w:rsidP="006E04B6">
            <w:pPr>
              <w:rPr>
                <w:rFonts w:ascii="Times New Roman" w:eastAsia="TimesNewRomanPSMT" w:hAnsi="Times New Roman" w:cs="Times New Roman"/>
                <w:b/>
                <w:lang w:val="en-US"/>
              </w:rPr>
            </w:pPr>
          </w:p>
        </w:tc>
      </w:tr>
      <w:tr w:rsidR="006E04B6" w:rsidRPr="00C15C53" w14:paraId="25F966DE" w14:textId="77777777" w:rsidTr="00B25852">
        <w:trPr>
          <w:trHeight w:val="149"/>
          <w:jc w:val="center"/>
        </w:trPr>
        <w:tc>
          <w:tcPr>
            <w:tcW w:w="421" w:type="dxa"/>
          </w:tcPr>
          <w:p w14:paraId="54870FEA" w14:textId="6BED868E" w:rsidR="006E04B6" w:rsidRPr="00992EC0" w:rsidRDefault="00992EC0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38.</w:t>
            </w:r>
          </w:p>
        </w:tc>
        <w:tc>
          <w:tcPr>
            <w:tcW w:w="2985" w:type="dxa"/>
          </w:tcPr>
          <w:p w14:paraId="5C7A6916" w14:textId="363BA0BE" w:rsidR="006E04B6" w:rsidRPr="00E015C1" w:rsidRDefault="006E04B6" w:rsidP="006E04B6">
            <w:pPr>
              <w:ind w:left="57" w:right="57"/>
              <w:jc w:val="both"/>
              <w:rPr>
                <w:rFonts w:ascii="Times New Roman" w:eastAsia="Courier New" w:hAnsi="Times New Roman" w:cs="Times New Roman"/>
                <w:b/>
                <w:lang w:val="de-DE" w:eastAsia="de-DE"/>
              </w:rPr>
            </w:pP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Tribological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Properties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of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ZrN-Si</w:t>
            </w:r>
            <w:r w:rsidRPr="00E015C1">
              <w:rPr>
                <w:rFonts w:ascii="Times New Roman" w:eastAsia="TimesNewRomanPSMT" w:hAnsi="Times New Roman" w:cs="Times New Roman"/>
                <w:b/>
                <w:vertAlign w:val="subscript"/>
              </w:rPr>
              <w:t>3</w:t>
            </w:r>
            <w:r w:rsidRPr="00E015C1">
              <w:rPr>
                <w:rFonts w:ascii="Times New Roman" w:eastAsia="TimesNewRomanPSMT" w:hAnsi="Times New Roman" w:cs="Times New Roman"/>
                <w:b/>
              </w:rPr>
              <w:t>N</w:t>
            </w:r>
            <w:r w:rsidRPr="00E015C1">
              <w:rPr>
                <w:rFonts w:ascii="Times New Roman" w:eastAsia="TimesNewRomanPSMT" w:hAnsi="Times New Roman" w:cs="Times New Roman"/>
                <w:b/>
                <w:vertAlign w:val="subscript"/>
              </w:rPr>
              <w:t>4</w:t>
            </w:r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-Tin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Composites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Consolidated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by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Spark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Plasma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Sintering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</w:p>
        </w:tc>
        <w:tc>
          <w:tcPr>
            <w:tcW w:w="1011" w:type="dxa"/>
          </w:tcPr>
          <w:p w14:paraId="5F1E4C1A" w14:textId="289258DD" w:rsidR="006E04B6" w:rsidRPr="00E015C1" w:rsidRDefault="006E04B6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15C1">
              <w:rPr>
                <w:rFonts w:ascii="Times New Roman" w:hAnsi="Times New Roman" w:cs="Times New Roman"/>
                <w:b/>
              </w:rPr>
              <w:t>Стаття</w:t>
            </w:r>
          </w:p>
        </w:tc>
        <w:tc>
          <w:tcPr>
            <w:tcW w:w="3402" w:type="dxa"/>
          </w:tcPr>
          <w:p w14:paraId="285A7CDB" w14:textId="77DCF7F3" w:rsidR="006E04B6" w:rsidRPr="00E015C1" w:rsidRDefault="006E04B6" w:rsidP="006E04B6">
            <w:pPr>
              <w:autoSpaceDE w:val="0"/>
              <w:autoSpaceDN w:val="0"/>
              <w:adjustRightInd w:val="0"/>
              <w:rPr>
                <w:rFonts w:ascii="Times New Roman" w:eastAsia="Courier New" w:hAnsi="Times New Roman" w:cs="Times New Roman"/>
                <w:b/>
                <w:lang w:val="de-DE" w:eastAsia="de-DE"/>
              </w:rPr>
            </w:pP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Powder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Metallurgy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and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Metal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Ceramics</w:t>
            </w:r>
            <w:proofErr w:type="spellEnd"/>
            <w:r>
              <w:rPr>
                <w:rFonts w:ascii="Times New Roman" w:eastAsia="TimesNewRomanPSMT" w:hAnsi="Times New Roman" w:cs="Times New Roman"/>
                <w:b/>
              </w:rPr>
              <w:t>, 2022</w:t>
            </w:r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. Том 60.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Вип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. 9-10. С. 597- 607.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</w:rPr>
              <w:t>Jan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. 2022. </w:t>
            </w:r>
            <w:r w:rsidR="00AB4455" w:rsidRPr="00E015C1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AB4455" w:rsidRPr="00E015C1">
              <w:rPr>
                <w:rFonts w:ascii="Times New Roman" w:hAnsi="Times New Roman" w:cs="Times New Roman"/>
                <w:b/>
              </w:rPr>
              <w:t>Scopus</w:t>
            </w:r>
            <w:proofErr w:type="spellEnd"/>
            <w:r w:rsidR="00AB4455" w:rsidRPr="00E015C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48" w:type="dxa"/>
            <w:gridSpan w:val="2"/>
          </w:tcPr>
          <w:p w14:paraId="5A0F5D55" w14:textId="77777777" w:rsidR="006E04B6" w:rsidRPr="00E015C1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015C1">
              <w:rPr>
                <w:rFonts w:ascii="Times New Roman" w:hAnsi="Times New Roman" w:cs="Times New Roman"/>
                <w:b/>
                <w:u w:val="single"/>
              </w:rPr>
              <w:t>11</w:t>
            </w:r>
          </w:p>
          <w:p w14:paraId="32749741" w14:textId="1A7C6B8F" w:rsidR="006E04B6" w:rsidRPr="00E015C1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015C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gridSpan w:val="3"/>
          </w:tcPr>
          <w:p w14:paraId="3DDB6D35" w14:textId="32371315" w:rsidR="006E04B6" w:rsidRPr="00E015C1" w:rsidRDefault="006E04B6" w:rsidP="006E04B6">
            <w:pPr>
              <w:ind w:left="57" w:right="57"/>
              <w:rPr>
                <w:rFonts w:ascii="Times New Roman" w:hAnsi="Times New Roman" w:cs="Times New Roman"/>
                <w:b/>
              </w:rPr>
            </w:pP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  <w:lang w:val="en-US"/>
              </w:rPr>
              <w:t>Zgalat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>-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  <w:lang w:val="en-US"/>
              </w:rPr>
              <w:t>Lozynsryy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r w:rsidRPr="00E015C1">
              <w:rPr>
                <w:rFonts w:ascii="Times New Roman" w:eastAsia="TimesNewRomanPSMT" w:hAnsi="Times New Roman" w:cs="Times New Roman"/>
                <w:b/>
                <w:lang w:val="en-US"/>
              </w:rPr>
              <w:t>O</w:t>
            </w:r>
            <w:r w:rsidRPr="00E015C1">
              <w:rPr>
                <w:rFonts w:ascii="Times New Roman" w:eastAsia="TimesNewRomanPSMT" w:hAnsi="Times New Roman" w:cs="Times New Roman"/>
                <w:b/>
              </w:rPr>
              <w:t>.</w:t>
            </w:r>
            <w:r w:rsidRPr="00E015C1">
              <w:rPr>
                <w:rFonts w:ascii="Times New Roman" w:eastAsia="TimesNewRomanPSMT" w:hAnsi="Times New Roman" w:cs="Times New Roman"/>
                <w:b/>
                <w:lang w:val="en-US"/>
              </w:rPr>
              <w:t>B</w:t>
            </w:r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.,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  <w:lang w:val="en-US"/>
              </w:rPr>
              <w:t>Ieremenko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r w:rsidRPr="00E015C1">
              <w:rPr>
                <w:rFonts w:ascii="Times New Roman" w:eastAsia="TimesNewRomanPSMT" w:hAnsi="Times New Roman" w:cs="Times New Roman"/>
                <w:b/>
                <w:lang w:val="en-US"/>
              </w:rPr>
              <w:t>L</w:t>
            </w:r>
            <w:r w:rsidRPr="00E015C1">
              <w:rPr>
                <w:rFonts w:ascii="Times New Roman" w:eastAsia="TimesNewRomanPSMT" w:hAnsi="Times New Roman" w:cs="Times New Roman"/>
                <w:b/>
              </w:rPr>
              <w:t>.</w:t>
            </w:r>
            <w:r w:rsidRPr="00E015C1">
              <w:rPr>
                <w:rFonts w:ascii="Times New Roman" w:eastAsia="TimesNewRomanPSMT" w:hAnsi="Times New Roman" w:cs="Times New Roman"/>
                <w:b/>
                <w:lang w:val="en-US"/>
              </w:rPr>
              <w:t>I</w:t>
            </w:r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. </w:t>
            </w:r>
            <w:proofErr w:type="spellStart"/>
            <w:r w:rsidRPr="00E015C1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E015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hAnsi="Times New Roman" w:cs="Times New Roman"/>
                <w:b/>
              </w:rPr>
              <w:t>others</w:t>
            </w:r>
            <w:proofErr w:type="spellEnd"/>
            <w:r w:rsidRPr="00E015C1">
              <w:rPr>
                <w:rFonts w:ascii="Times New Roman" w:hAnsi="Times New Roman" w:cs="Times New Roman"/>
                <w:b/>
              </w:rPr>
              <w:t xml:space="preserve">, 5 </w:t>
            </w:r>
            <w:proofErr w:type="spellStart"/>
            <w:r w:rsidRPr="00E015C1">
              <w:rPr>
                <w:rFonts w:ascii="Times New Roman" w:hAnsi="Times New Roman" w:cs="Times New Roman"/>
                <w:b/>
              </w:rPr>
              <w:t>people</w:t>
            </w:r>
            <w:proofErr w:type="spellEnd"/>
            <w:r w:rsidRPr="00E015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hAnsi="Times New Roman" w:cs="Times New Roman"/>
                <w:b/>
              </w:rPr>
              <w:t>in</w:t>
            </w:r>
            <w:proofErr w:type="spellEnd"/>
            <w:r w:rsidRPr="00E015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hAnsi="Times New Roman" w:cs="Times New Roman"/>
                <w:b/>
              </w:rPr>
              <w:t>total</w:t>
            </w:r>
            <w:proofErr w:type="spellEnd"/>
          </w:p>
        </w:tc>
      </w:tr>
      <w:tr w:rsidR="006E04B6" w:rsidRPr="00C15C53" w14:paraId="7C3F25FB" w14:textId="77777777" w:rsidTr="00B25852">
        <w:trPr>
          <w:trHeight w:val="149"/>
          <w:jc w:val="center"/>
        </w:trPr>
        <w:tc>
          <w:tcPr>
            <w:tcW w:w="421" w:type="dxa"/>
          </w:tcPr>
          <w:p w14:paraId="37CE7845" w14:textId="1369FBC1" w:rsidR="006E04B6" w:rsidRPr="00992EC0" w:rsidRDefault="00992EC0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39.</w:t>
            </w:r>
          </w:p>
        </w:tc>
        <w:tc>
          <w:tcPr>
            <w:tcW w:w="2985" w:type="dxa"/>
          </w:tcPr>
          <w:p w14:paraId="06E8B3EE" w14:textId="31DF857E" w:rsidR="006E04B6" w:rsidRPr="00E015C1" w:rsidRDefault="006E04B6" w:rsidP="006E04B6">
            <w:pPr>
              <w:ind w:left="57" w:right="57"/>
              <w:jc w:val="both"/>
              <w:rPr>
                <w:rFonts w:ascii="Times New Roman" w:eastAsia="Courier New" w:hAnsi="Times New Roman" w:cs="Times New Roman"/>
                <w:b/>
                <w:lang w:val="de-DE" w:eastAsia="de-DE"/>
              </w:rPr>
            </w:pPr>
            <w:r w:rsidRPr="00E015C1">
              <w:rPr>
                <w:rFonts w:ascii="Times New Roman" w:hAnsi="Times New Roman" w:cs="Times New Roman"/>
                <w:b/>
                <w:lang w:val="en-US"/>
              </w:rPr>
              <w:t>Smart Information System for Creating Digital Twins of Construction Project</w:t>
            </w:r>
          </w:p>
        </w:tc>
        <w:tc>
          <w:tcPr>
            <w:tcW w:w="1011" w:type="dxa"/>
          </w:tcPr>
          <w:p w14:paraId="284B622B" w14:textId="6710FA07" w:rsidR="006E04B6" w:rsidRPr="00E015C1" w:rsidRDefault="006E04B6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15C1">
              <w:rPr>
                <w:rFonts w:ascii="Times New Roman" w:eastAsia="TimesNewRomanPSMT" w:hAnsi="Times New Roman" w:cs="Times New Roman"/>
                <w:b/>
              </w:rPr>
              <w:t>Тези</w:t>
            </w:r>
          </w:p>
        </w:tc>
        <w:tc>
          <w:tcPr>
            <w:tcW w:w="3402" w:type="dxa"/>
          </w:tcPr>
          <w:p w14:paraId="6F01C1A4" w14:textId="1154D4C8" w:rsidR="006E04B6" w:rsidRPr="00E015C1" w:rsidRDefault="006E04B6" w:rsidP="006E04B6">
            <w:pPr>
              <w:rPr>
                <w:rFonts w:ascii="Times New Roman" w:eastAsia="Courier New" w:hAnsi="Times New Roman" w:cs="Times New Roman"/>
                <w:b/>
                <w:lang w:val="de-DE" w:eastAsia="de-DE"/>
              </w:rPr>
            </w:pPr>
            <w:bookmarkStart w:id="3" w:name="OLE_LINK3"/>
            <w:bookmarkStart w:id="4" w:name="OLE_LINK4"/>
            <w:r w:rsidRPr="00E015C1">
              <w:rPr>
                <w:rFonts w:ascii="Times New Roman" w:hAnsi="Times New Roman" w:cs="Times New Roman"/>
                <w:b/>
              </w:rPr>
              <w:t xml:space="preserve">IEEE 2022. </w:t>
            </w:r>
            <w:proofErr w:type="spellStart"/>
            <w:r w:rsidRPr="00E015C1">
              <w:rPr>
                <w:rFonts w:ascii="Times New Roman" w:hAnsi="Times New Roman" w:cs="Times New Roman"/>
                <w:b/>
              </w:rPr>
              <w:t>International</w:t>
            </w:r>
            <w:proofErr w:type="spellEnd"/>
            <w:r w:rsidRPr="00E015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hAnsi="Times New Roman" w:cs="Times New Roman"/>
                <w:b/>
              </w:rPr>
              <w:t>Conference</w:t>
            </w:r>
            <w:proofErr w:type="spellEnd"/>
            <w:r w:rsidRPr="00E015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hAnsi="Times New Roman" w:cs="Times New Roman"/>
                <w:b/>
              </w:rPr>
              <w:t>on</w:t>
            </w:r>
            <w:proofErr w:type="spellEnd"/>
            <w:r w:rsidRPr="00E015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hAnsi="Times New Roman" w:cs="Times New Roman"/>
                <w:b/>
              </w:rPr>
              <w:t>Smart</w:t>
            </w:r>
            <w:proofErr w:type="spellEnd"/>
            <w:r w:rsidRPr="00E015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hAnsi="Times New Roman" w:cs="Times New Roman"/>
                <w:b/>
              </w:rPr>
              <w:t>Information</w:t>
            </w:r>
            <w:proofErr w:type="spellEnd"/>
            <w:r w:rsidRPr="00E015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hAnsi="Times New Roman" w:cs="Times New Roman"/>
                <w:b/>
              </w:rPr>
              <w:t>Systems</w:t>
            </w:r>
            <w:proofErr w:type="spellEnd"/>
            <w:r w:rsidRPr="00E015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E015C1">
              <w:rPr>
                <w:rFonts w:ascii="Times New Roman" w:hAnsi="Times New Roman" w:cs="Times New Roman"/>
                <w:b/>
              </w:rPr>
              <w:t xml:space="preserve"> Technologies (SIST), 28-30.04.2022. (</w:t>
            </w:r>
            <w:proofErr w:type="spellStart"/>
            <w:r w:rsidRPr="00E015C1">
              <w:rPr>
                <w:rFonts w:ascii="Times New Roman" w:hAnsi="Times New Roman" w:cs="Times New Roman"/>
                <w:b/>
              </w:rPr>
              <w:t>Scopus</w:t>
            </w:r>
            <w:proofErr w:type="spellEnd"/>
            <w:r w:rsidRPr="00E015C1">
              <w:rPr>
                <w:rFonts w:ascii="Times New Roman" w:hAnsi="Times New Roman" w:cs="Times New Roman"/>
                <w:b/>
              </w:rPr>
              <w:t>)</w:t>
            </w:r>
            <w:bookmarkEnd w:id="3"/>
            <w:bookmarkEnd w:id="4"/>
            <w:r w:rsidRPr="00E015C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48" w:type="dxa"/>
            <w:gridSpan w:val="2"/>
          </w:tcPr>
          <w:p w14:paraId="7E73C841" w14:textId="77777777" w:rsidR="006E04B6" w:rsidRPr="00E015C1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b/>
                <w:u w:val="single"/>
                <w:lang w:val="pl-PL"/>
              </w:rPr>
            </w:pPr>
            <w:r w:rsidRPr="00E015C1">
              <w:rPr>
                <w:rFonts w:ascii="Times New Roman" w:hAnsi="Times New Roman" w:cs="Times New Roman"/>
                <w:b/>
                <w:u w:val="single"/>
                <w:lang w:val="pl-PL"/>
              </w:rPr>
              <w:t>10</w:t>
            </w:r>
          </w:p>
          <w:p w14:paraId="316EAF5C" w14:textId="3AD67062" w:rsidR="006E04B6" w:rsidRPr="00E015C1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015C1">
              <w:rPr>
                <w:rFonts w:ascii="Times New Roman" w:hAnsi="Times New Roman" w:cs="Times New Roman"/>
                <w:b/>
                <w:lang w:val="pl-PL"/>
              </w:rPr>
              <w:t>4</w:t>
            </w:r>
          </w:p>
        </w:tc>
        <w:tc>
          <w:tcPr>
            <w:tcW w:w="1559" w:type="dxa"/>
            <w:gridSpan w:val="3"/>
            <w:vAlign w:val="center"/>
          </w:tcPr>
          <w:p w14:paraId="7E4A1CC8" w14:textId="4FA2225D" w:rsidR="006E04B6" w:rsidRPr="00E015C1" w:rsidRDefault="006E04B6" w:rsidP="006E04B6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E015C1">
              <w:rPr>
                <w:rFonts w:ascii="Times New Roman" w:eastAsia="TimesNewRomanPSMT" w:hAnsi="Times New Roman" w:cs="Times New Roman"/>
                <w:b/>
                <w:lang w:val="de-DE"/>
              </w:rPr>
              <w:t>T</w:t>
            </w:r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.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  <w:lang w:val="de-DE"/>
              </w:rPr>
              <w:t>Honcha</w:t>
            </w:r>
            <w:proofErr w:type="spellEnd"/>
            <w:r>
              <w:rPr>
                <w:rFonts w:ascii="Times New Roman" w:eastAsia="TimesNewRomanPSMT" w:hAnsi="Times New Roman" w:cs="Times New Roman"/>
                <w:b/>
              </w:rPr>
              <w:t>-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  <w:lang w:val="de-DE"/>
              </w:rPr>
              <w:t>renko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>,</w:t>
            </w:r>
            <w:r w:rsidRPr="00E015C1">
              <w:rPr>
                <w:rFonts w:ascii="Times New Roman" w:eastAsia="TimesNewRomanPSMT" w:hAnsi="Times New Roman" w:cs="Times New Roman"/>
                <w:b/>
                <w:lang w:val="de-DE"/>
              </w:rPr>
              <w:t xml:space="preserve"> V. </w:t>
            </w:r>
            <w:proofErr w:type="spellStart"/>
            <w:r w:rsidRPr="00E015C1">
              <w:rPr>
                <w:rFonts w:ascii="Times New Roman" w:eastAsia="TimesNewRomanPSMT" w:hAnsi="Times New Roman" w:cs="Times New Roman"/>
                <w:b/>
                <w:lang w:val="de-DE"/>
              </w:rPr>
              <w:t>Savenko</w:t>
            </w:r>
            <w:proofErr w:type="spellEnd"/>
            <w:r w:rsidRPr="00E015C1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E015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hAnsi="Times New Roman" w:cs="Times New Roman"/>
                <w:b/>
              </w:rPr>
              <w:t>others</w:t>
            </w:r>
            <w:proofErr w:type="spellEnd"/>
            <w:r w:rsidRPr="00E015C1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4</w:t>
            </w:r>
            <w:r w:rsidRPr="00E015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hAnsi="Times New Roman" w:cs="Times New Roman"/>
                <w:b/>
              </w:rPr>
              <w:t>people</w:t>
            </w:r>
            <w:proofErr w:type="spellEnd"/>
            <w:r w:rsidRPr="00E015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hAnsi="Times New Roman" w:cs="Times New Roman"/>
                <w:b/>
              </w:rPr>
              <w:t>in</w:t>
            </w:r>
            <w:proofErr w:type="spellEnd"/>
            <w:r w:rsidRPr="00E015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15C1">
              <w:rPr>
                <w:rFonts w:ascii="Times New Roman" w:hAnsi="Times New Roman" w:cs="Times New Roman"/>
                <w:b/>
              </w:rPr>
              <w:t>total</w:t>
            </w:r>
            <w:proofErr w:type="spellEnd"/>
          </w:p>
        </w:tc>
      </w:tr>
      <w:tr w:rsidR="006E04B6" w:rsidRPr="00C15C53" w14:paraId="27FB28A2" w14:textId="77777777" w:rsidTr="00B25852">
        <w:trPr>
          <w:trHeight w:val="149"/>
          <w:jc w:val="center"/>
        </w:trPr>
        <w:tc>
          <w:tcPr>
            <w:tcW w:w="421" w:type="dxa"/>
          </w:tcPr>
          <w:p w14:paraId="55F8FC97" w14:textId="069D9729" w:rsidR="006E04B6" w:rsidRPr="00752302" w:rsidRDefault="00992EC0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40.</w:t>
            </w:r>
          </w:p>
        </w:tc>
        <w:tc>
          <w:tcPr>
            <w:tcW w:w="2985" w:type="dxa"/>
          </w:tcPr>
          <w:p w14:paraId="4BFF039F" w14:textId="763E84A2" w:rsidR="006E04B6" w:rsidRPr="00752302" w:rsidRDefault="006E04B6" w:rsidP="006E04B6">
            <w:pPr>
              <w:ind w:left="57" w:right="57"/>
              <w:jc w:val="both"/>
              <w:rPr>
                <w:rFonts w:ascii="Times New Roman" w:eastAsia="Courier New" w:hAnsi="Times New Roman" w:cs="Times New Roman"/>
                <w:lang w:val="de-DE" w:eastAsia="de-DE"/>
              </w:rPr>
            </w:pPr>
            <w:proofErr w:type="spellStart"/>
            <w:r w:rsidRPr="00752302">
              <w:rPr>
                <w:rFonts w:ascii="Times New Roman" w:hAnsi="Times New Roman" w:cs="Times New Roman"/>
              </w:rPr>
              <w:t>Economic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302">
              <w:rPr>
                <w:rFonts w:ascii="Times New Roman" w:hAnsi="Times New Roman" w:cs="Times New Roman"/>
              </w:rPr>
              <w:t>aspects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302">
              <w:rPr>
                <w:rFonts w:ascii="Times New Roman" w:hAnsi="Times New Roman" w:cs="Times New Roman"/>
              </w:rPr>
              <w:t>of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302">
              <w:rPr>
                <w:rFonts w:ascii="Times New Roman" w:hAnsi="Times New Roman" w:cs="Times New Roman"/>
              </w:rPr>
              <w:t>migration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302">
              <w:rPr>
                <w:rFonts w:ascii="Times New Roman" w:hAnsi="Times New Roman" w:cs="Times New Roman"/>
              </w:rPr>
              <w:t>of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302">
              <w:rPr>
                <w:rFonts w:ascii="Times New Roman" w:hAnsi="Times New Roman" w:cs="Times New Roman"/>
              </w:rPr>
              <w:t>the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crisis-2021 </w:t>
            </w:r>
            <w:proofErr w:type="spellStart"/>
            <w:r w:rsidRPr="00752302">
              <w:rPr>
                <w:rFonts w:ascii="Times New Roman" w:hAnsi="Times New Roman" w:cs="Times New Roman"/>
              </w:rPr>
              <w:t>in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302">
              <w:rPr>
                <w:rFonts w:ascii="Times New Roman" w:hAnsi="Times New Roman" w:cs="Times New Roman"/>
              </w:rPr>
              <w:t>europe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52302">
              <w:rPr>
                <w:rFonts w:ascii="Times New Roman" w:hAnsi="Times New Roman" w:cs="Times New Roman"/>
              </w:rPr>
              <w:t>analysis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302">
              <w:rPr>
                <w:rFonts w:ascii="Times New Roman" w:hAnsi="Times New Roman" w:cs="Times New Roman"/>
              </w:rPr>
              <w:t>and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302">
              <w:rPr>
                <w:rFonts w:ascii="Times New Roman" w:hAnsi="Times New Roman" w:cs="Times New Roman"/>
              </w:rPr>
              <w:t>forecasts</w:t>
            </w:r>
            <w:proofErr w:type="spellEnd"/>
          </w:p>
        </w:tc>
        <w:tc>
          <w:tcPr>
            <w:tcW w:w="1011" w:type="dxa"/>
          </w:tcPr>
          <w:p w14:paraId="113AD1A4" w14:textId="35FB6445" w:rsidR="006E04B6" w:rsidRPr="00752302" w:rsidRDefault="006E04B6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2302">
              <w:rPr>
                <w:rFonts w:ascii="Times New Roman" w:hAnsi="Times New Roman" w:cs="Times New Roman"/>
              </w:rPr>
              <w:t>Стаття</w:t>
            </w:r>
          </w:p>
        </w:tc>
        <w:tc>
          <w:tcPr>
            <w:tcW w:w="3402" w:type="dxa"/>
          </w:tcPr>
          <w:p w14:paraId="1889431E" w14:textId="084277DF" w:rsidR="006E04B6" w:rsidRPr="00752302" w:rsidRDefault="006E04B6" w:rsidP="006E04B6">
            <w:pPr>
              <w:autoSpaceDE w:val="0"/>
              <w:autoSpaceDN w:val="0"/>
              <w:adjustRightInd w:val="0"/>
              <w:rPr>
                <w:rFonts w:ascii="Times New Roman" w:eastAsia="Courier New" w:hAnsi="Times New Roman" w:cs="Times New Roman"/>
                <w:lang w:val="de-DE" w:eastAsia="de-DE"/>
              </w:rPr>
            </w:pPr>
            <w:proofErr w:type="spellStart"/>
            <w:r w:rsidRPr="00752302">
              <w:rPr>
                <w:rFonts w:ascii="Times New Roman" w:hAnsi="Times New Roman" w:cs="Times New Roman"/>
              </w:rPr>
              <w:t>Сzasopiśmie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752302">
              <w:rPr>
                <w:rFonts w:ascii="Times New Roman" w:hAnsi="Times New Roman" w:cs="Times New Roman"/>
              </w:rPr>
              <w:t>Etyka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302">
              <w:rPr>
                <w:rFonts w:ascii="Times New Roman" w:hAnsi="Times New Roman" w:cs="Times New Roman"/>
              </w:rPr>
              <w:t>Biznesu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i  </w:t>
            </w:r>
            <w:proofErr w:type="spellStart"/>
            <w:r w:rsidRPr="00752302">
              <w:rPr>
                <w:rFonts w:ascii="Times New Roman" w:hAnsi="Times New Roman" w:cs="Times New Roman"/>
              </w:rPr>
              <w:t>Zrównoważony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52302">
              <w:rPr>
                <w:rFonts w:ascii="Times New Roman" w:hAnsi="Times New Roman" w:cs="Times New Roman"/>
              </w:rPr>
              <w:t>Rozwój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52302">
              <w:rPr>
                <w:rFonts w:ascii="Times New Roman" w:hAnsi="Times New Roman" w:cs="Times New Roman"/>
              </w:rPr>
              <w:t>Interdyscyplinarne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52302">
              <w:rPr>
                <w:rFonts w:ascii="Times New Roman" w:hAnsi="Times New Roman" w:cs="Times New Roman"/>
              </w:rPr>
              <w:t>studia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52302">
              <w:rPr>
                <w:rFonts w:ascii="Times New Roman" w:hAnsi="Times New Roman" w:cs="Times New Roman"/>
              </w:rPr>
              <w:t>teoretyczno-empiryczne</w:t>
            </w:r>
            <w:proofErr w:type="spellEnd"/>
            <w:r w:rsidRPr="00752302">
              <w:rPr>
                <w:rFonts w:ascii="Times New Roman" w:hAnsi="Times New Roman" w:cs="Times New Roman"/>
              </w:rPr>
              <w:t>”</w:t>
            </w:r>
            <w:r w:rsidRPr="00752302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752302">
              <w:rPr>
                <w:rFonts w:ascii="Times New Roman" w:hAnsi="Times New Roman" w:cs="Times New Roman"/>
              </w:rPr>
              <w:t>Вип</w:t>
            </w:r>
            <w:proofErr w:type="spellEnd"/>
            <w:r w:rsidRPr="00752302">
              <w:rPr>
                <w:rFonts w:ascii="Times New Roman" w:hAnsi="Times New Roman" w:cs="Times New Roman"/>
              </w:rPr>
              <w:t xml:space="preserve">. 1, 2022. С. 35-44. </w:t>
            </w:r>
            <w:r w:rsidRPr="00752302">
              <w:rPr>
                <w:rFonts w:ascii="Times New Roman" w:hAnsi="Times New Roman" w:cs="Times New Roman"/>
                <w:lang w:val="en-US"/>
              </w:rPr>
              <w:t>ISSN 2451-456X</w:t>
            </w:r>
          </w:p>
        </w:tc>
        <w:tc>
          <w:tcPr>
            <w:tcW w:w="1248" w:type="dxa"/>
            <w:gridSpan w:val="2"/>
          </w:tcPr>
          <w:p w14:paraId="78FD6074" w14:textId="77777777" w:rsidR="006E04B6" w:rsidRPr="00752302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  <w:u w:val="single"/>
              </w:rPr>
              <w:t>10</w:t>
            </w:r>
          </w:p>
          <w:p w14:paraId="64E094C3" w14:textId="2B6A360E" w:rsidR="006E04B6" w:rsidRPr="00752302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7523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3"/>
          </w:tcPr>
          <w:p w14:paraId="16B7E5E4" w14:textId="24A890ED" w:rsidR="006E04B6" w:rsidRPr="00752302" w:rsidRDefault="006E04B6" w:rsidP="006E04B6">
            <w:pPr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752302">
              <w:rPr>
                <w:rFonts w:ascii="Times New Roman" w:hAnsi="Times New Roman" w:cs="Times New Roman"/>
              </w:rPr>
              <w:t>A.Shpakov</w:t>
            </w:r>
            <w:proofErr w:type="spellEnd"/>
          </w:p>
        </w:tc>
      </w:tr>
      <w:tr w:rsidR="006E04B6" w:rsidRPr="00C15C53" w14:paraId="2AD96EF1" w14:textId="77777777" w:rsidTr="00B25852">
        <w:trPr>
          <w:trHeight w:val="149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5AF3D0D0" w14:textId="7B206603" w:rsidR="006E04B6" w:rsidRPr="00992EC0" w:rsidRDefault="00992EC0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41.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14:paraId="243918AA" w14:textId="77777777" w:rsidR="006E04B6" w:rsidRPr="00172996" w:rsidRDefault="006E04B6" w:rsidP="006E04B6">
            <w:pPr>
              <w:ind w:left="86" w:right="142"/>
              <w:jc w:val="both"/>
              <w:rPr>
                <w:rFonts w:ascii="Times New Roman" w:hAnsi="Times New Roman" w:cs="Times New Roman"/>
                <w:lang w:val="en-US"/>
              </w:rPr>
            </w:pPr>
            <w:r w:rsidRPr="00172996">
              <w:rPr>
                <w:rFonts w:ascii="Times New Roman" w:hAnsi="Times New Roman" w:cs="Times New Roman"/>
                <w:lang w:val="en-US"/>
              </w:rPr>
              <w:t>Technology for strengthening the foundations of existing buildings with the help of tube concrete piles</w:t>
            </w:r>
          </w:p>
          <w:p w14:paraId="569E9C25" w14:textId="5D86D00B" w:rsidR="006E04B6" w:rsidRPr="00E015C1" w:rsidRDefault="006E04B6" w:rsidP="006E04B6">
            <w:pPr>
              <w:ind w:left="57" w:right="57"/>
              <w:jc w:val="both"/>
              <w:rPr>
                <w:rFonts w:ascii="Times New Roman" w:eastAsia="Courier New" w:hAnsi="Times New Roman" w:cs="Times New Roman"/>
                <w:b/>
                <w:lang w:val="de-DE" w:eastAsia="de-DE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1DD91674" w14:textId="23561326" w:rsidR="006E04B6" w:rsidRPr="00E015C1" w:rsidRDefault="006E04B6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72996">
              <w:rPr>
                <w:rFonts w:ascii="Times New Roman" w:eastAsia="TimesNewRomanPSMT" w:hAnsi="Times New Roman" w:cs="Times New Roman"/>
                <w:bCs/>
              </w:rPr>
              <w:t xml:space="preserve">Тези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8296FB9" w14:textId="77777777" w:rsidR="006E04B6" w:rsidRPr="00172996" w:rsidRDefault="006E04B6" w:rsidP="006E04B6">
            <w:pPr>
              <w:ind w:left="86" w:right="142"/>
              <w:jc w:val="both"/>
              <w:rPr>
                <w:rFonts w:ascii="Times New Roman" w:hAnsi="Times New Roman" w:cs="Times New Roman"/>
              </w:rPr>
            </w:pPr>
            <w:r w:rsidRPr="00172996">
              <w:rPr>
                <w:rFonts w:ascii="Times New Roman" w:hAnsi="Times New Roman" w:cs="Times New Roman"/>
              </w:rPr>
              <w:t xml:space="preserve"> II </w:t>
            </w:r>
            <w:proofErr w:type="spellStart"/>
            <w:r w:rsidRPr="00172996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1729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2996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1729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2996">
              <w:rPr>
                <w:rFonts w:ascii="Times New Roman" w:hAnsi="Times New Roman" w:cs="Times New Roman"/>
              </w:rPr>
              <w:t>and</w:t>
            </w:r>
            <w:proofErr w:type="spellEnd"/>
            <w:r w:rsidRPr="001729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2996">
              <w:rPr>
                <w:rFonts w:ascii="Times New Roman" w:hAnsi="Times New Roman" w:cs="Times New Roman"/>
              </w:rPr>
              <w:t>Practical</w:t>
            </w:r>
            <w:proofErr w:type="spellEnd"/>
            <w:r w:rsidRPr="001729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2996">
              <w:rPr>
                <w:rFonts w:ascii="Times New Roman" w:hAnsi="Times New Roman" w:cs="Times New Roman"/>
              </w:rPr>
              <w:t>Conference</w:t>
            </w:r>
            <w:proofErr w:type="spellEnd"/>
          </w:p>
          <w:p w14:paraId="2C3F1FE8" w14:textId="28AFDAA9" w:rsidR="006E04B6" w:rsidRPr="00E015C1" w:rsidRDefault="006E04B6" w:rsidP="006E04B6">
            <w:pPr>
              <w:autoSpaceDE w:val="0"/>
              <w:autoSpaceDN w:val="0"/>
              <w:adjustRightInd w:val="0"/>
              <w:rPr>
                <w:rFonts w:ascii="Times New Roman" w:eastAsia="Courier New" w:hAnsi="Times New Roman" w:cs="Times New Roman"/>
                <w:b/>
                <w:lang w:val="de-DE" w:eastAsia="de-DE"/>
              </w:rPr>
            </w:pPr>
            <w:r w:rsidRPr="00172996">
              <w:rPr>
                <w:rFonts w:ascii="Times New Roman" w:hAnsi="Times New Roman" w:cs="Times New Roman"/>
              </w:rPr>
              <w:t>«</w:t>
            </w:r>
            <w:r w:rsidRPr="00172996">
              <w:rPr>
                <w:rFonts w:ascii="Times New Roman" w:hAnsi="Times New Roman" w:cs="Times New Roman"/>
                <w:lang w:val="en-US"/>
              </w:rPr>
              <w:t>Science and innovation of modern world</w:t>
            </w:r>
            <w:r w:rsidRPr="00172996">
              <w:rPr>
                <w:rFonts w:ascii="Times New Roman" w:hAnsi="Times New Roman" w:cs="Times New Roman"/>
              </w:rPr>
              <w:t>» (</w:t>
            </w:r>
            <w:proofErr w:type="spellStart"/>
            <w:r w:rsidRPr="00172996">
              <w:rPr>
                <w:rFonts w:ascii="Times New Roman" w:hAnsi="Times New Roman" w:cs="Times New Roman"/>
              </w:rPr>
              <w:t>London</w:t>
            </w:r>
            <w:proofErr w:type="spellEnd"/>
            <w:r w:rsidRPr="001729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2996">
              <w:rPr>
                <w:rFonts w:ascii="Times New Roman" w:hAnsi="Times New Roman" w:cs="Times New Roman"/>
              </w:rPr>
              <w:t>United</w:t>
            </w:r>
            <w:proofErr w:type="spellEnd"/>
            <w:r w:rsidRPr="001729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2996">
              <w:rPr>
                <w:rFonts w:ascii="Times New Roman" w:hAnsi="Times New Roman" w:cs="Times New Roman"/>
              </w:rPr>
              <w:t>Kingdom</w:t>
            </w:r>
            <w:proofErr w:type="spellEnd"/>
            <w:r w:rsidRPr="00172996">
              <w:rPr>
                <w:rFonts w:ascii="Times New Roman" w:hAnsi="Times New Roman" w:cs="Times New Roman"/>
              </w:rPr>
              <w:t xml:space="preserve">, 26-28 </w:t>
            </w:r>
            <w:proofErr w:type="spellStart"/>
            <w:r w:rsidRPr="00172996">
              <w:rPr>
                <w:rFonts w:ascii="Times New Roman" w:hAnsi="Times New Roman" w:cs="Times New Roman"/>
              </w:rPr>
              <w:t>October</w:t>
            </w:r>
            <w:proofErr w:type="spellEnd"/>
            <w:r w:rsidRPr="00172996">
              <w:rPr>
                <w:rFonts w:ascii="Times New Roman" w:hAnsi="Times New Roman" w:cs="Times New Roman"/>
              </w:rPr>
              <w:t xml:space="preserve"> 2022. – 948. С. 228-232. 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</w:tcPr>
          <w:p w14:paraId="7D643FAF" w14:textId="77777777" w:rsidR="006E04B6" w:rsidRPr="00E015C1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4</w:t>
            </w:r>
          </w:p>
          <w:p w14:paraId="0CB7D0DD" w14:textId="09EC28EB" w:rsidR="006E04B6" w:rsidRPr="00E015C1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02D47000" w14:textId="43EA7B17" w:rsidR="006E04B6" w:rsidRPr="00E015C1" w:rsidRDefault="006E04B6" w:rsidP="006E04B6">
            <w:pPr>
              <w:ind w:left="57" w:right="57"/>
              <w:rPr>
                <w:rFonts w:ascii="Times New Roman" w:hAnsi="Times New Roman" w:cs="Times New Roman"/>
                <w:b/>
              </w:rPr>
            </w:pPr>
            <w:proofErr w:type="spellStart"/>
            <w:r w:rsidRPr="00172996">
              <w:rPr>
                <w:rFonts w:ascii="Times New Roman" w:hAnsi="Times New Roman" w:cs="Times New Roman"/>
              </w:rPr>
              <w:t>Hrytsiv</w:t>
            </w:r>
            <w:proofErr w:type="spellEnd"/>
            <w:r w:rsidRPr="00172996">
              <w:rPr>
                <w:rFonts w:ascii="Times New Roman" w:hAnsi="Times New Roman" w:cs="Times New Roman"/>
              </w:rPr>
              <w:t xml:space="preserve"> B.</w:t>
            </w:r>
          </w:p>
        </w:tc>
      </w:tr>
      <w:tr w:rsidR="006E04B6" w:rsidRPr="00C15C53" w14:paraId="4238E466" w14:textId="77777777" w:rsidTr="00B25852">
        <w:trPr>
          <w:trHeight w:val="149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77D4D248" w14:textId="607ECD51" w:rsidR="006E04B6" w:rsidRPr="00992EC0" w:rsidRDefault="00992EC0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42.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14:paraId="2DEA7056" w14:textId="507401B2" w:rsidR="006E04B6" w:rsidRPr="006E04B6" w:rsidRDefault="006E04B6" w:rsidP="006E04B6">
            <w:pPr>
              <w:ind w:left="86" w:right="142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04B6">
              <w:rPr>
                <w:rFonts w:ascii="Times New Roman" w:hAnsi="Times New Roman" w:cs="Times New Roman"/>
              </w:rPr>
              <w:t>Technology</w:t>
            </w:r>
            <w:proofErr w:type="spellEnd"/>
            <w:r w:rsidRPr="006E04B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E04B6">
              <w:rPr>
                <w:rFonts w:ascii="Times New Roman" w:hAnsi="Times New Roman" w:cs="Times New Roman"/>
              </w:rPr>
              <w:t>of</w:t>
            </w:r>
            <w:proofErr w:type="spellEnd"/>
            <w:r w:rsidRPr="006E04B6">
              <w:rPr>
                <w:rFonts w:ascii="Times New Roman" w:hAnsi="Times New Roman" w:cs="Times New Roman"/>
                <w:lang w:val="en-US"/>
              </w:rPr>
              <w:t xml:space="preserve">  injection  of  pipe-concrete  piles </w:t>
            </w:r>
          </w:p>
          <w:p w14:paraId="3A940BAB" w14:textId="6CACAA24" w:rsidR="006E04B6" w:rsidRPr="006E04B6" w:rsidRDefault="006E04B6" w:rsidP="006E04B6">
            <w:pPr>
              <w:ind w:left="86"/>
              <w:jc w:val="both"/>
              <w:rPr>
                <w:rFonts w:ascii="Times New Roman" w:hAnsi="Times New Roman" w:cs="Times New Roman"/>
                <w:lang w:val="en-US"/>
              </w:rPr>
            </w:pPr>
            <w:r w:rsidRPr="006E04B6">
              <w:rPr>
                <w:rFonts w:ascii="Times New Roman" w:hAnsi="Times New Roman" w:cs="Times New Roman"/>
                <w:lang w:val="en-US"/>
              </w:rPr>
              <w:t>under existing buildings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5C906E2B" w14:textId="438D6ED8" w:rsidR="006E04B6" w:rsidRPr="006E04B6" w:rsidRDefault="006E04B6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 w:rsidRPr="006E04B6">
              <w:rPr>
                <w:rFonts w:ascii="Times New Roman" w:eastAsia="TimesNewRomanPSMT" w:hAnsi="Times New Roman" w:cs="Times New Roman"/>
                <w:bCs/>
              </w:rPr>
              <w:t xml:space="preserve">Тези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BDF59AA" w14:textId="34965B36" w:rsidR="006E04B6" w:rsidRPr="006E04B6" w:rsidRDefault="006E04B6" w:rsidP="006E04B6">
            <w:pPr>
              <w:ind w:left="86"/>
              <w:jc w:val="both"/>
              <w:rPr>
                <w:rFonts w:ascii="Times New Roman" w:hAnsi="Times New Roman" w:cs="Times New Roman"/>
              </w:rPr>
            </w:pPr>
            <w:r w:rsidRPr="006E04B6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6E04B6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6E04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04B6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6E04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04B6">
              <w:rPr>
                <w:rFonts w:ascii="Times New Roman" w:hAnsi="Times New Roman" w:cs="Times New Roman"/>
              </w:rPr>
              <w:t>and</w:t>
            </w:r>
            <w:proofErr w:type="spellEnd"/>
            <w:r w:rsidRPr="006E04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04B6">
              <w:rPr>
                <w:rFonts w:ascii="Times New Roman" w:hAnsi="Times New Roman" w:cs="Times New Roman"/>
              </w:rPr>
              <w:t>Practical</w:t>
            </w:r>
            <w:proofErr w:type="spellEnd"/>
            <w:r w:rsidRPr="006E04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04B6">
              <w:rPr>
                <w:rFonts w:ascii="Times New Roman" w:hAnsi="Times New Roman" w:cs="Times New Roman"/>
              </w:rPr>
              <w:t>Conference</w:t>
            </w:r>
            <w:proofErr w:type="spellEnd"/>
            <w:r w:rsidRPr="006E04B6">
              <w:rPr>
                <w:rFonts w:ascii="Times New Roman" w:hAnsi="Times New Roman" w:cs="Times New Roman"/>
              </w:rPr>
              <w:t xml:space="preserve"> «SCIENTIFIC RESEARCH IN THE MODERN WORLD» (</w:t>
            </w:r>
            <w:proofErr w:type="spellStart"/>
            <w:r w:rsidRPr="006E04B6">
              <w:rPr>
                <w:rFonts w:ascii="Times New Roman" w:hAnsi="Times New Roman" w:cs="Times New Roman"/>
              </w:rPr>
              <w:t>Toronto</w:t>
            </w:r>
            <w:proofErr w:type="spellEnd"/>
            <w:r w:rsidRPr="006E04B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04B6">
              <w:rPr>
                <w:rFonts w:ascii="Times New Roman" w:hAnsi="Times New Roman" w:cs="Times New Roman"/>
              </w:rPr>
              <w:t>Canada</w:t>
            </w:r>
            <w:proofErr w:type="spellEnd"/>
            <w:r w:rsidRPr="006E04B6">
              <w:rPr>
                <w:rFonts w:ascii="Times New Roman" w:hAnsi="Times New Roman" w:cs="Times New Roman"/>
              </w:rPr>
              <w:t xml:space="preserve">. 9-11 </w:t>
            </w:r>
            <w:proofErr w:type="spellStart"/>
            <w:r w:rsidRPr="006E04B6">
              <w:rPr>
                <w:rFonts w:ascii="Times New Roman" w:hAnsi="Times New Roman" w:cs="Times New Roman"/>
              </w:rPr>
              <w:t>November</w:t>
            </w:r>
            <w:proofErr w:type="spellEnd"/>
            <w:r w:rsidRPr="006E04B6">
              <w:rPr>
                <w:rFonts w:ascii="Times New Roman" w:hAnsi="Times New Roman" w:cs="Times New Roman"/>
              </w:rPr>
              <w:t xml:space="preserve"> 2022). – 939. С. 281-285.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</w:tcPr>
          <w:p w14:paraId="7FE24AE8" w14:textId="77777777" w:rsidR="006E04B6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3</w:t>
            </w:r>
          </w:p>
          <w:p w14:paraId="327F93C5" w14:textId="03A398E9" w:rsidR="006E04B6" w:rsidRPr="006E04B6" w:rsidRDefault="006E04B6" w:rsidP="006E04B6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04B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6354AB34" w14:textId="6DA23698" w:rsidR="006E04B6" w:rsidRPr="006E04B6" w:rsidRDefault="006E04B6" w:rsidP="006E04B6">
            <w:pPr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6E04B6">
              <w:rPr>
                <w:rFonts w:ascii="Times New Roman" w:hAnsi="Times New Roman" w:cs="Times New Roman"/>
              </w:rPr>
              <w:t>Hrytsiv</w:t>
            </w:r>
            <w:proofErr w:type="spellEnd"/>
            <w:r w:rsidRPr="006E04B6">
              <w:rPr>
                <w:rFonts w:ascii="Times New Roman" w:hAnsi="Times New Roman" w:cs="Times New Roman"/>
              </w:rPr>
              <w:t xml:space="preserve"> B.</w:t>
            </w:r>
          </w:p>
        </w:tc>
      </w:tr>
      <w:tr w:rsidR="006E04B6" w:rsidRPr="00C15C53" w14:paraId="19ACE1A3" w14:textId="77777777" w:rsidTr="00B25852">
        <w:trPr>
          <w:trHeight w:val="149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6141E122" w14:textId="5A59FBAC" w:rsidR="006E04B6" w:rsidRPr="00992EC0" w:rsidRDefault="00992EC0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43.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14:paraId="3766C884" w14:textId="1B84082F" w:rsidR="006E04B6" w:rsidRPr="00AB4455" w:rsidRDefault="006E04B6" w:rsidP="006E04B6">
            <w:pPr>
              <w:ind w:left="86" w:right="142"/>
              <w:jc w:val="both"/>
              <w:rPr>
                <w:rFonts w:ascii="Times New Roman" w:hAnsi="Times New Roman" w:cs="Times New Roman"/>
              </w:rPr>
            </w:pPr>
            <w:r w:rsidRPr="00AB4455">
              <w:rPr>
                <w:rFonts w:ascii="Times New Roman" w:hAnsi="Times New Roman" w:cs="Times New Roman"/>
              </w:rPr>
              <w:t xml:space="preserve">Сучасна технологія моделювання </w:t>
            </w:r>
            <w:r w:rsidRPr="00AB4455">
              <w:rPr>
                <w:rFonts w:ascii="Times New Roman" w:hAnsi="Times New Roman" w:cs="Times New Roman"/>
              </w:rPr>
              <w:lastRenderedPageBreak/>
              <w:t xml:space="preserve">організаційної підготовки та економіко-управлінського </w:t>
            </w:r>
            <w:proofErr w:type="spellStart"/>
            <w:r w:rsidRPr="00AB4455">
              <w:rPr>
                <w:rFonts w:ascii="Times New Roman" w:hAnsi="Times New Roman" w:cs="Times New Roman"/>
              </w:rPr>
              <w:t>супровіду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</w:rPr>
              <w:t>стейкхолдерів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будівництва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7D2750C2" w14:textId="28FFE5CF" w:rsidR="006E04B6" w:rsidRPr="00AB4455" w:rsidRDefault="00B2688B" w:rsidP="006E04B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 w:rsidRPr="00AB4455">
              <w:rPr>
                <w:rFonts w:ascii="Times New Roman" w:eastAsia="TimesNewRomanPSMT" w:hAnsi="Times New Roman" w:cs="Times New Roman"/>
                <w:bCs/>
              </w:rPr>
              <w:lastRenderedPageBreak/>
              <w:t>Стаття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8521663" w14:textId="0D66F458" w:rsidR="006E04B6" w:rsidRPr="00AB4455" w:rsidRDefault="006E04B6" w:rsidP="006E04B6">
            <w:pPr>
              <w:ind w:left="86"/>
              <w:jc w:val="both"/>
              <w:rPr>
                <w:rFonts w:ascii="Times New Roman" w:hAnsi="Times New Roman" w:cs="Times New Roman"/>
              </w:rPr>
            </w:pPr>
            <w:r w:rsidRPr="00AB445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Управління розвитком складних систем. Вип.52, С. </w:t>
            </w:r>
            <w:r w:rsidRPr="00AB445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 xml:space="preserve">126-134, 2022. </w:t>
            </w:r>
            <w:r w:rsidR="00AB4455" w:rsidRPr="00AB4455">
              <w:rPr>
                <w:rFonts w:ascii="Times New Roman" w:hAnsi="Times New Roman" w:cs="Times New Roman"/>
                <w:b/>
                <w:bCs/>
              </w:rPr>
              <w:t>Фахове видання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</w:tcPr>
          <w:p w14:paraId="480BEF80" w14:textId="77777777" w:rsidR="006E04B6" w:rsidRPr="00AB4455" w:rsidRDefault="00B2688B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AB4455">
              <w:rPr>
                <w:rFonts w:ascii="Times New Roman" w:hAnsi="Times New Roman" w:cs="Times New Roman"/>
                <w:u w:val="single"/>
              </w:rPr>
              <w:lastRenderedPageBreak/>
              <w:t>9</w:t>
            </w:r>
          </w:p>
          <w:p w14:paraId="3031D42B" w14:textId="0CEFD559" w:rsidR="00B2688B" w:rsidRPr="00AB4455" w:rsidRDefault="00B2688B" w:rsidP="006E04B6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AB4455">
              <w:rPr>
                <w:rFonts w:ascii="Times New Roman" w:hAnsi="Times New Roman" w:cs="Times New Roman"/>
                <w:u w:val="single"/>
              </w:rPr>
              <w:t>3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02A5474C" w14:textId="5E18EF9F" w:rsidR="006E04B6" w:rsidRPr="00AB4455" w:rsidRDefault="006E04B6" w:rsidP="006E04B6">
            <w:pPr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AB445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Рижакова</w:t>
            </w:r>
            <w:proofErr w:type="spellEnd"/>
            <w:r w:rsidRPr="00AB445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Г., </w:t>
            </w:r>
            <w:proofErr w:type="spellStart"/>
            <w:r w:rsidRPr="00AB445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Кошельний</w:t>
            </w:r>
            <w:proofErr w:type="spellEnd"/>
            <w:r w:rsidRPr="00AB445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AB445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>С.Веремєєв</w:t>
            </w:r>
            <w:proofErr w:type="spellEnd"/>
            <w:r w:rsidR="00B2688B" w:rsidRPr="00AB445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та інші, всього 5 осіб</w:t>
            </w:r>
            <w:r w:rsidRPr="00AB445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</w:p>
        </w:tc>
      </w:tr>
      <w:tr w:rsidR="00AB4455" w:rsidRPr="00C15C53" w14:paraId="2CE19256" w14:textId="77777777" w:rsidTr="00B25852">
        <w:trPr>
          <w:trHeight w:val="149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250EFD20" w14:textId="78B3C5EA" w:rsidR="00AB4455" w:rsidRPr="00992EC0" w:rsidRDefault="00992EC0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44.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14:paraId="4B1177E9" w14:textId="176CBC42" w:rsidR="00AB4455" w:rsidRPr="00AB4455" w:rsidRDefault="00AB4455" w:rsidP="00AB4455">
            <w:pPr>
              <w:rPr>
                <w:rFonts w:ascii="Times New Roman" w:hAnsi="Times New Roman" w:cs="Times New Roman"/>
                <w:b/>
                <w:bCs/>
              </w:rPr>
            </w:pPr>
            <w:r w:rsidRPr="00AB4455">
              <w:rPr>
                <w:rFonts w:ascii="Times New Roman" w:hAnsi="Times New Roman" w:cs="Times New Roman"/>
                <w:b/>
                <w:bCs/>
                <w:lang w:val="en-US"/>
              </w:rPr>
              <w:t>Architectonics problems of modern city in the context of the biosphere-compatible construction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783203D4" w14:textId="4848F34E" w:rsidR="00AB4455" w:rsidRPr="00AB4455" w:rsidRDefault="00AB4455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</w:rPr>
            </w:pPr>
            <w:r w:rsidRPr="00AB4455">
              <w:rPr>
                <w:rFonts w:ascii="Times New Roman" w:eastAsia="TimesNewRomanPSMT" w:hAnsi="Times New Roman" w:cs="Times New Roman"/>
                <w:b/>
                <w:bCs/>
              </w:rPr>
              <w:t>Тези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276C6D6" w14:textId="561F2B16" w:rsidR="00AB4455" w:rsidRPr="00AB4455" w:rsidRDefault="00AB4455" w:rsidP="00AB4455">
            <w:pPr>
              <w:rPr>
                <w:rFonts w:ascii="Times New Roman" w:hAnsi="Times New Roman" w:cs="Times New Roman"/>
                <w:b/>
                <w:bCs/>
              </w:rPr>
            </w:pPr>
            <w:r w:rsidRPr="00AB4455">
              <w:rPr>
                <w:rFonts w:ascii="Times New Roman" w:hAnsi="Times New Roman" w:cs="Times New Roman"/>
                <w:b/>
                <w:bCs/>
              </w:rPr>
              <w:t xml:space="preserve">AIP </w:t>
            </w:r>
            <w:proofErr w:type="spellStart"/>
            <w:r w:rsidRPr="00AB4455">
              <w:rPr>
                <w:rFonts w:ascii="Times New Roman" w:hAnsi="Times New Roman" w:cs="Times New Roman"/>
                <w:b/>
                <w:bCs/>
              </w:rPr>
              <w:t>Conference</w:t>
            </w:r>
            <w:proofErr w:type="spellEnd"/>
            <w:r w:rsidRPr="00AB445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  <w:b/>
                <w:bCs/>
              </w:rPr>
              <w:t>Proceedings</w:t>
            </w:r>
            <w:proofErr w:type="spellEnd"/>
            <w:r w:rsidRPr="00AB4455">
              <w:rPr>
                <w:rFonts w:ascii="Times New Roman" w:hAnsi="Times New Roman" w:cs="Times New Roman"/>
                <w:b/>
                <w:bCs/>
              </w:rPr>
              <w:t>,</w:t>
            </w:r>
            <w:r w:rsidR="009740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B4455">
              <w:rPr>
                <w:rFonts w:ascii="Times New Roman" w:hAnsi="Times New Roman" w:cs="Times New Roman"/>
                <w:b/>
                <w:bCs/>
              </w:rPr>
              <w:t>2490(1), 060002. 2022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AB445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AB4455">
              <w:rPr>
                <w:rFonts w:ascii="Times New Roman" w:hAnsi="Times New Roman" w:cs="Times New Roman"/>
                <w:b/>
                <w:bCs/>
              </w:rPr>
              <w:t>Scopus</w:t>
            </w:r>
            <w:proofErr w:type="spellEnd"/>
            <w:r w:rsidRPr="00AB4455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31C9C238" w14:textId="6FE3270E" w:rsidR="00AB4455" w:rsidRPr="00AB4455" w:rsidRDefault="00AB4455" w:rsidP="00AB4455">
            <w:pPr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</w:tcPr>
          <w:p w14:paraId="264AC745" w14:textId="77777777" w:rsidR="00AB4455" w:rsidRPr="00AB4455" w:rsidRDefault="00AB4455" w:rsidP="00AB4455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B4455">
              <w:rPr>
                <w:rFonts w:ascii="Times New Roman" w:hAnsi="Times New Roman" w:cs="Times New Roman"/>
                <w:b/>
                <w:bCs/>
                <w:u w:val="single"/>
              </w:rPr>
              <w:t>10</w:t>
            </w:r>
          </w:p>
          <w:p w14:paraId="242CAEE5" w14:textId="1DCB7B88" w:rsidR="00AB4455" w:rsidRPr="00AB4455" w:rsidRDefault="00AB4455" w:rsidP="00AB4455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45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2B1A0518" w14:textId="0F560BFD" w:rsidR="00AB4455" w:rsidRPr="00AB4455" w:rsidRDefault="00AB4455" w:rsidP="00AB445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B4455">
              <w:rPr>
                <w:rFonts w:ascii="Times New Roman" w:hAnsi="Times New Roman" w:cs="Times New Roman"/>
                <w:b/>
                <w:bCs/>
              </w:rPr>
              <w:t>Shpakova</w:t>
            </w:r>
            <w:proofErr w:type="spellEnd"/>
            <w:r w:rsidRPr="00AB4455">
              <w:rPr>
                <w:rFonts w:ascii="Times New Roman" w:hAnsi="Times New Roman" w:cs="Times New Roman"/>
                <w:b/>
                <w:bCs/>
              </w:rPr>
              <w:t>, H., </w:t>
            </w:r>
            <w:proofErr w:type="spellStart"/>
            <w:r w:rsidRPr="00AB4455">
              <w:rPr>
                <w:rFonts w:ascii="Times New Roman" w:hAnsi="Times New Roman" w:cs="Times New Roman"/>
                <w:b/>
                <w:bCs/>
              </w:rPr>
              <w:t>Shpakov</w:t>
            </w:r>
            <w:proofErr w:type="spellEnd"/>
            <w:r w:rsidRPr="00AB4455">
              <w:rPr>
                <w:rFonts w:ascii="Times New Roman" w:hAnsi="Times New Roman" w:cs="Times New Roman"/>
                <w:b/>
                <w:bCs/>
              </w:rPr>
              <w:t>, A.</w:t>
            </w:r>
          </w:p>
          <w:p w14:paraId="613E44C8" w14:textId="77777777" w:rsidR="00AB4455" w:rsidRPr="00AB4455" w:rsidRDefault="00AB4455" w:rsidP="00AB4455">
            <w:pPr>
              <w:ind w:left="57" w:right="57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</w:p>
        </w:tc>
      </w:tr>
      <w:tr w:rsidR="00AB4455" w:rsidRPr="00C15C53" w14:paraId="71159A68" w14:textId="77777777" w:rsidTr="00B25852">
        <w:trPr>
          <w:trHeight w:val="149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51C99B7C" w14:textId="155D7B9C" w:rsidR="00AB4455" w:rsidRPr="006E04B6" w:rsidRDefault="00992EC0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  <w:t>45.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14:paraId="65E34445" w14:textId="77777777" w:rsidR="00AB4455" w:rsidRPr="00AB4455" w:rsidRDefault="00AB4455" w:rsidP="00AB4455">
            <w:pPr>
              <w:rPr>
                <w:rFonts w:ascii="Times New Roman" w:hAnsi="Times New Roman" w:cs="Times New Roman"/>
                <w:bCs/>
              </w:rPr>
            </w:pPr>
            <w:r w:rsidRPr="00AB4455">
              <w:rPr>
                <w:rFonts w:ascii="Times New Roman" w:hAnsi="Times New Roman" w:cs="Times New Roman"/>
                <w:bCs/>
              </w:rPr>
              <w:t xml:space="preserve">Еволюція технологій збереження конструкцій на прикладі робіт </w:t>
            </w:r>
            <w:proofErr w:type="spellStart"/>
            <w:r w:rsidRPr="00AB4455">
              <w:rPr>
                <w:rFonts w:ascii="Times New Roman" w:hAnsi="Times New Roman" w:cs="Times New Roman"/>
              </w:rPr>
              <w:t>Banksy</w:t>
            </w:r>
            <w:proofErr w:type="spellEnd"/>
            <w:r w:rsidRPr="00AB4455">
              <w:rPr>
                <w:rFonts w:ascii="Times New Roman" w:hAnsi="Times New Roman" w:cs="Times New Roman"/>
                <w:bCs/>
              </w:rPr>
              <w:t xml:space="preserve"> в Київській області </w:t>
            </w:r>
          </w:p>
          <w:p w14:paraId="3E5EBEB6" w14:textId="47A86D32" w:rsidR="00AB4455" w:rsidRPr="00AB4455" w:rsidRDefault="00AB4455" w:rsidP="00AB4455">
            <w:pPr>
              <w:ind w:left="57" w:right="57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53C734B7" w14:textId="6C87FA1A" w:rsidR="00AB4455" w:rsidRPr="00AB4455" w:rsidRDefault="00AB4455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 w:rsidRPr="00AB4455">
              <w:rPr>
                <w:rFonts w:ascii="Times New Roman" w:eastAsia="TimesNewRomanPSMT" w:hAnsi="Times New Roman" w:cs="Times New Roman"/>
                <w:bCs/>
              </w:rPr>
              <w:t>Тези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C3E4033" w14:textId="0F827EA2" w:rsidR="00AB4455" w:rsidRPr="00AB4455" w:rsidRDefault="00AB4455" w:rsidP="00AB4455">
            <w:pPr>
              <w:jc w:val="both"/>
              <w:rPr>
                <w:rFonts w:ascii="Times New Roman" w:hAnsi="Times New Roman" w:cs="Times New Roman"/>
              </w:rPr>
            </w:pPr>
            <w:r w:rsidRPr="00AB4455">
              <w:rPr>
                <w:rFonts w:ascii="Times New Roman" w:hAnsi="Times New Roman" w:cs="Times New Roman"/>
                <w:color w:val="auto"/>
              </w:rPr>
              <w:t xml:space="preserve">Будівлі та споруди спеціального призначення: сучасні матеріали та конструкції: </w:t>
            </w:r>
            <w:r w:rsidRPr="00AB4455">
              <w:rPr>
                <w:rFonts w:ascii="Times New Roman" w:hAnsi="Times New Roman" w:cs="Times New Roman"/>
                <w:color w:val="auto"/>
                <w:lang w:val="en-US"/>
              </w:rPr>
              <w:t>IV</w:t>
            </w:r>
            <w:r w:rsidRPr="00AB4455">
              <w:rPr>
                <w:rFonts w:ascii="Times New Roman" w:hAnsi="Times New Roman" w:cs="Times New Roman"/>
                <w:color w:val="auto"/>
              </w:rPr>
              <w:t xml:space="preserve"> Міжнародн</w:t>
            </w:r>
            <w:r w:rsidR="0097406B">
              <w:rPr>
                <w:rFonts w:ascii="Times New Roman" w:hAnsi="Times New Roman" w:cs="Times New Roman"/>
                <w:color w:val="auto"/>
              </w:rPr>
              <w:t>а</w:t>
            </w:r>
            <w:r w:rsidRPr="00AB4455">
              <w:rPr>
                <w:rFonts w:ascii="Times New Roman" w:hAnsi="Times New Roman" w:cs="Times New Roman"/>
                <w:color w:val="auto"/>
              </w:rPr>
              <w:t xml:space="preserve"> науково-практичн</w:t>
            </w:r>
            <w:r w:rsidR="0097406B">
              <w:rPr>
                <w:rFonts w:ascii="Times New Roman" w:hAnsi="Times New Roman" w:cs="Times New Roman"/>
                <w:color w:val="auto"/>
              </w:rPr>
              <w:t>а</w:t>
            </w:r>
            <w:r w:rsidRPr="00AB4455">
              <w:rPr>
                <w:rFonts w:ascii="Times New Roman" w:hAnsi="Times New Roman" w:cs="Times New Roman"/>
                <w:color w:val="auto"/>
              </w:rPr>
              <w:t xml:space="preserve"> конференці</w:t>
            </w:r>
            <w:r w:rsidR="0097406B">
              <w:rPr>
                <w:rFonts w:ascii="Times New Roman" w:hAnsi="Times New Roman" w:cs="Times New Roman"/>
                <w:color w:val="auto"/>
              </w:rPr>
              <w:t>я</w:t>
            </w:r>
            <w:r w:rsidRPr="00AB4455">
              <w:rPr>
                <w:rFonts w:ascii="Times New Roman" w:hAnsi="Times New Roman" w:cs="Times New Roman"/>
                <w:color w:val="auto"/>
              </w:rPr>
              <w:t xml:space="preserve"> (м. Київ, 26-27 квітня 2023 р.). </w:t>
            </w:r>
            <w:r w:rsidRPr="00AB4455">
              <w:rPr>
                <w:rFonts w:ascii="Times New Roman" w:hAnsi="Times New Roman" w:cs="Times New Roman"/>
              </w:rPr>
              <w:t>КНУБА, 2023. – С.101.-102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</w:tcPr>
          <w:p w14:paraId="13A02B17" w14:textId="77777777" w:rsidR="00AB4455" w:rsidRPr="00AB4455" w:rsidRDefault="00AB4455" w:rsidP="00AB4455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AB4455">
              <w:rPr>
                <w:rFonts w:ascii="Times New Roman" w:hAnsi="Times New Roman" w:cs="Times New Roman"/>
                <w:u w:val="single"/>
              </w:rPr>
              <w:t>2</w:t>
            </w:r>
          </w:p>
          <w:p w14:paraId="1B31B7B3" w14:textId="02A1CA61" w:rsidR="00AB4455" w:rsidRPr="00AB4455" w:rsidRDefault="00AB4455" w:rsidP="00AB4455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  <w:lang w:val="pl-PL"/>
              </w:rPr>
            </w:pPr>
            <w:r w:rsidRPr="00AB44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5D611954" w14:textId="69C0AE80" w:rsidR="00AB4455" w:rsidRPr="00AB4455" w:rsidRDefault="00AB4455" w:rsidP="00AB4455">
            <w:pPr>
              <w:ind w:left="57" w:right="57"/>
              <w:rPr>
                <w:rFonts w:ascii="Times New Roman" w:eastAsia="TimesNewRomanPSMT" w:hAnsi="Times New Roman" w:cs="Times New Roman"/>
                <w:bCs/>
                <w:lang w:val="de-DE"/>
              </w:rPr>
            </w:pPr>
            <w:proofErr w:type="spellStart"/>
            <w:r w:rsidRPr="00AB4455">
              <w:rPr>
                <w:rFonts w:ascii="Times New Roman" w:hAnsi="Times New Roman" w:cs="Times New Roman"/>
              </w:rPr>
              <w:t>Шпаков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AB4455" w:rsidRPr="00C15C53" w14:paraId="1A88DB30" w14:textId="77777777" w:rsidTr="00B25852">
        <w:trPr>
          <w:trHeight w:val="149"/>
          <w:jc w:val="center"/>
        </w:trPr>
        <w:tc>
          <w:tcPr>
            <w:tcW w:w="421" w:type="dxa"/>
          </w:tcPr>
          <w:p w14:paraId="369CD3DC" w14:textId="4AC0744D" w:rsidR="00AB4455" w:rsidRPr="00992EC0" w:rsidRDefault="00992EC0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46.</w:t>
            </w:r>
          </w:p>
        </w:tc>
        <w:tc>
          <w:tcPr>
            <w:tcW w:w="2985" w:type="dxa"/>
          </w:tcPr>
          <w:p w14:paraId="1FF35D10" w14:textId="77777777" w:rsidR="00AB4455" w:rsidRPr="00AB4455" w:rsidRDefault="00AB4455" w:rsidP="00AB4455">
            <w:pPr>
              <w:rPr>
                <w:rFonts w:ascii="Times New Roman" w:hAnsi="Times New Roman" w:cs="Times New Roman"/>
                <w:bCs/>
              </w:rPr>
            </w:pPr>
            <w:r w:rsidRPr="00AB4455">
              <w:rPr>
                <w:rFonts w:ascii="Times New Roman" w:hAnsi="Times New Roman" w:cs="Times New Roman"/>
                <w:bCs/>
              </w:rPr>
              <w:t>Напрямки визначення  економічних збитків пошкоджених будівельних об’єктів на повоєнних територіях України</w:t>
            </w:r>
          </w:p>
          <w:p w14:paraId="397875D7" w14:textId="2371EDB5" w:rsidR="00AB4455" w:rsidRPr="00AB4455" w:rsidRDefault="00AB4455" w:rsidP="00AB4455">
            <w:pPr>
              <w:ind w:left="57" w:right="57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</w:tcPr>
          <w:p w14:paraId="5D4D878E" w14:textId="70BAC1C4" w:rsidR="00AB4455" w:rsidRPr="00AB4455" w:rsidRDefault="00AB4455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B4455">
              <w:rPr>
                <w:rFonts w:ascii="Times New Roman" w:eastAsia="TimesNewRomanPSMT" w:hAnsi="Times New Roman" w:cs="Times New Roman"/>
                <w:bCs/>
              </w:rPr>
              <w:t xml:space="preserve">Тези </w:t>
            </w:r>
          </w:p>
        </w:tc>
        <w:tc>
          <w:tcPr>
            <w:tcW w:w="3402" w:type="dxa"/>
          </w:tcPr>
          <w:p w14:paraId="0256333F" w14:textId="3C8EDE6F" w:rsidR="00AB4455" w:rsidRPr="00AB4455" w:rsidRDefault="00AB4455" w:rsidP="00AB4455">
            <w:pPr>
              <w:jc w:val="both"/>
              <w:rPr>
                <w:rFonts w:ascii="Times New Roman" w:hAnsi="Times New Roman" w:cs="Times New Roman"/>
              </w:rPr>
            </w:pPr>
            <w:r w:rsidRPr="00AB4455">
              <w:rPr>
                <w:rFonts w:ascii="Times New Roman" w:hAnsi="Times New Roman" w:cs="Times New Roman"/>
                <w:bCs/>
              </w:rPr>
              <w:t>Міжнародний науково-практичний форум «Енергоощадні машини і технології відновлення інфраструктури України», І</w:t>
            </w:r>
            <w:r w:rsidRPr="00AB4455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AB4455">
              <w:rPr>
                <w:rFonts w:ascii="Times New Roman" w:hAnsi="Times New Roman" w:cs="Times New Roman"/>
                <w:bCs/>
              </w:rPr>
              <w:t xml:space="preserve"> Міжнародна науково-практична конференція «Енергоощадні машини і технології» (23-25 травня 2023 р.) Київ с.12</w:t>
            </w:r>
          </w:p>
        </w:tc>
        <w:tc>
          <w:tcPr>
            <w:tcW w:w="1248" w:type="dxa"/>
            <w:gridSpan w:val="2"/>
          </w:tcPr>
          <w:p w14:paraId="2A64EFB3" w14:textId="77777777" w:rsidR="00AB4455" w:rsidRPr="00AB4455" w:rsidRDefault="00AB4455" w:rsidP="00AB4455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AB4455">
              <w:rPr>
                <w:rFonts w:ascii="Times New Roman" w:hAnsi="Times New Roman" w:cs="Times New Roman"/>
                <w:u w:val="single"/>
              </w:rPr>
              <w:t>2</w:t>
            </w:r>
          </w:p>
          <w:p w14:paraId="3FF8B780" w14:textId="7D4C7346" w:rsidR="00AB4455" w:rsidRPr="00AB4455" w:rsidRDefault="00AB4455" w:rsidP="00AB4455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B44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3"/>
          </w:tcPr>
          <w:p w14:paraId="43A48B82" w14:textId="7C0AAE23" w:rsidR="00AB4455" w:rsidRPr="00AB4455" w:rsidRDefault="00AB4455" w:rsidP="00AB445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B4455" w:rsidRPr="00C15C53" w14:paraId="346D11CA" w14:textId="77777777" w:rsidTr="00B25852">
        <w:trPr>
          <w:trHeight w:val="149"/>
          <w:jc w:val="center"/>
        </w:trPr>
        <w:tc>
          <w:tcPr>
            <w:tcW w:w="421" w:type="dxa"/>
          </w:tcPr>
          <w:p w14:paraId="03DFCF17" w14:textId="64AC8D1D" w:rsidR="00AB4455" w:rsidRPr="00992EC0" w:rsidRDefault="00992EC0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47.</w:t>
            </w:r>
          </w:p>
        </w:tc>
        <w:tc>
          <w:tcPr>
            <w:tcW w:w="2985" w:type="dxa"/>
          </w:tcPr>
          <w:p w14:paraId="3254A7F4" w14:textId="77777777" w:rsidR="00AB4455" w:rsidRPr="00AB4455" w:rsidRDefault="00AB4455" w:rsidP="00AB4455">
            <w:pPr>
              <w:ind w:left="108" w:right="72"/>
              <w:jc w:val="both"/>
              <w:rPr>
                <w:rFonts w:ascii="Times New Roman" w:hAnsi="Times New Roman" w:cs="Times New Roman"/>
              </w:rPr>
            </w:pPr>
            <w:r w:rsidRPr="00AB4455">
              <w:rPr>
                <w:rFonts w:ascii="Times New Roman" w:hAnsi="Times New Roman" w:cs="Times New Roman"/>
              </w:rPr>
              <w:t>Проблематика впровадження плану відновлення України</w:t>
            </w:r>
          </w:p>
          <w:p w14:paraId="3C18675E" w14:textId="5E73607A" w:rsidR="00AB4455" w:rsidRPr="00AB4455" w:rsidRDefault="00AB4455" w:rsidP="00AB445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</w:tcPr>
          <w:p w14:paraId="0F425BF7" w14:textId="2E0B6F0F" w:rsidR="00AB4455" w:rsidRPr="00AB4455" w:rsidRDefault="00AB4455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 w:rsidRPr="00AB4455">
              <w:rPr>
                <w:rFonts w:ascii="Times New Roman" w:eastAsia="TimesNewRomanPSMT" w:hAnsi="Times New Roman" w:cs="Times New Roman"/>
                <w:bCs/>
              </w:rPr>
              <w:t>Тези</w:t>
            </w:r>
          </w:p>
        </w:tc>
        <w:tc>
          <w:tcPr>
            <w:tcW w:w="3402" w:type="dxa"/>
          </w:tcPr>
          <w:p w14:paraId="7FCECBE6" w14:textId="74BC04C5" w:rsidR="00AB4455" w:rsidRPr="00AB4455" w:rsidRDefault="00AB4455" w:rsidP="00AB44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B4455">
              <w:rPr>
                <w:rFonts w:ascii="Times New Roman" w:hAnsi="Times New Roman" w:cs="Times New Roman"/>
              </w:rPr>
              <w:t xml:space="preserve">ІІІ Міжнародна науково-практична конференція «Проблеми генезису економіки </w:t>
            </w:r>
            <w:proofErr w:type="spellStart"/>
            <w:r w:rsidRPr="00AB4455">
              <w:rPr>
                <w:rFonts w:ascii="Times New Roman" w:hAnsi="Times New Roman" w:cs="Times New Roman"/>
              </w:rPr>
              <w:t>інтелектуально</w:t>
            </w:r>
            <w:proofErr w:type="spellEnd"/>
            <w:r w:rsidRPr="00AB4455">
              <w:rPr>
                <w:rFonts w:ascii="Times New Roman" w:hAnsi="Times New Roman" w:cs="Times New Roman"/>
              </w:rPr>
              <w:t>-інноваційного капіталу» – (м. Київ, 7.11.2023). – 118 с. – С. 21-26.</w:t>
            </w:r>
          </w:p>
        </w:tc>
        <w:tc>
          <w:tcPr>
            <w:tcW w:w="1248" w:type="dxa"/>
            <w:gridSpan w:val="2"/>
          </w:tcPr>
          <w:p w14:paraId="0A13670D" w14:textId="77777777" w:rsidR="00AB4455" w:rsidRPr="00AB4455" w:rsidRDefault="00AB4455" w:rsidP="00AB4455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AB4455">
              <w:rPr>
                <w:rFonts w:ascii="Times New Roman" w:hAnsi="Times New Roman" w:cs="Times New Roman"/>
                <w:u w:val="single"/>
              </w:rPr>
              <w:t>1</w:t>
            </w:r>
          </w:p>
          <w:p w14:paraId="3B712719" w14:textId="5CCA2244" w:rsidR="00AB4455" w:rsidRPr="00AB4455" w:rsidRDefault="00AB4455" w:rsidP="00AB4455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B445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  <w:gridSpan w:val="3"/>
          </w:tcPr>
          <w:p w14:paraId="6C0FDE31" w14:textId="77777777" w:rsidR="00AB4455" w:rsidRPr="00AB4455" w:rsidRDefault="00AB4455" w:rsidP="00AB4455">
            <w:pPr>
              <w:ind w:left="108" w:right="72"/>
              <w:jc w:val="both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AB4455">
              <w:rPr>
                <w:rFonts w:ascii="Times New Roman" w:hAnsi="Times New Roman" w:cs="Times New Roman"/>
              </w:rPr>
              <w:t>Шпаков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А.В.</w:t>
            </w:r>
          </w:p>
          <w:p w14:paraId="7EF5BD53" w14:textId="6566205A" w:rsidR="00AB4455" w:rsidRPr="00AB4455" w:rsidRDefault="00AB4455" w:rsidP="00AB445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B4455" w:rsidRPr="00C15C53" w14:paraId="0E42E244" w14:textId="77777777" w:rsidTr="00B25852">
        <w:trPr>
          <w:trHeight w:val="149"/>
          <w:jc w:val="center"/>
        </w:trPr>
        <w:tc>
          <w:tcPr>
            <w:tcW w:w="421" w:type="dxa"/>
          </w:tcPr>
          <w:p w14:paraId="6B309DF2" w14:textId="0560DBD1" w:rsidR="00AB4455" w:rsidRPr="00992EC0" w:rsidRDefault="00992EC0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48.</w:t>
            </w:r>
          </w:p>
        </w:tc>
        <w:tc>
          <w:tcPr>
            <w:tcW w:w="2985" w:type="dxa"/>
          </w:tcPr>
          <w:p w14:paraId="76975B77" w14:textId="77777777" w:rsidR="00AB4455" w:rsidRPr="00AB4455" w:rsidRDefault="00AB4455" w:rsidP="00AB4455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proofErr w:type="spellStart"/>
            <w:r w:rsidRPr="00AB445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Повоєнне</w:t>
            </w:r>
            <w:proofErr w:type="spellEnd"/>
            <w:r w:rsidRPr="00AB445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  <w:b w:val="0"/>
                <w:sz w:val="24"/>
                <w:szCs w:val="24"/>
              </w:rPr>
              <w:t>відновлення</w:t>
            </w:r>
            <w:proofErr w:type="spellEnd"/>
            <w:r w:rsidRPr="00AB445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  <w:b w:val="0"/>
                <w:sz w:val="24"/>
                <w:szCs w:val="24"/>
              </w:rPr>
              <w:t>України</w:t>
            </w:r>
            <w:proofErr w:type="spellEnd"/>
            <w:r w:rsidRPr="00AB445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proofErr w:type="spellStart"/>
            <w:r w:rsidRPr="00AB4455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плани</w:t>
            </w:r>
            <w:proofErr w:type="spellEnd"/>
            <w:r w:rsidRPr="00AB445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та </w:t>
            </w:r>
            <w:proofErr w:type="spellStart"/>
            <w:r w:rsidRPr="00AB4455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реалії</w:t>
            </w:r>
            <w:proofErr w:type="spellEnd"/>
            <w:r w:rsidRPr="00AB445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. </w:t>
            </w:r>
          </w:p>
          <w:p w14:paraId="43282EEC" w14:textId="77777777" w:rsidR="00AB4455" w:rsidRPr="00AB4455" w:rsidRDefault="00AB4455" w:rsidP="00AB445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</w:tcPr>
          <w:p w14:paraId="779CDDAF" w14:textId="1494EC01" w:rsidR="00AB4455" w:rsidRPr="00AB4455" w:rsidRDefault="00AB4455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 w:rsidRPr="00AB4455">
              <w:rPr>
                <w:rFonts w:ascii="Times New Roman" w:eastAsia="TimesNewRomanPSMT" w:hAnsi="Times New Roman" w:cs="Times New Roman"/>
                <w:bCs/>
              </w:rPr>
              <w:t>Стаття</w:t>
            </w:r>
          </w:p>
        </w:tc>
        <w:tc>
          <w:tcPr>
            <w:tcW w:w="3402" w:type="dxa"/>
          </w:tcPr>
          <w:p w14:paraId="57F18D7D" w14:textId="519DDD82" w:rsidR="00AB4455" w:rsidRPr="00AB4455" w:rsidRDefault="00AB4455" w:rsidP="00AB44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B4455">
              <w:rPr>
                <w:rFonts w:ascii="Times New Roman" w:hAnsi="Times New Roman" w:cs="Times New Roman"/>
              </w:rPr>
              <w:t xml:space="preserve">Нотатки сучасної науки. </w:t>
            </w:r>
            <w:proofErr w:type="spellStart"/>
            <w:r w:rsidRPr="00AB4455">
              <w:rPr>
                <w:rFonts w:ascii="Times New Roman" w:hAnsi="Times New Roman" w:cs="Times New Roman"/>
              </w:rPr>
              <w:t>Мультидисциплінарний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науковий часопис. Ел. видання, №10. 2023. С. 116-118. </w:t>
            </w:r>
          </w:p>
        </w:tc>
        <w:tc>
          <w:tcPr>
            <w:tcW w:w="1248" w:type="dxa"/>
            <w:gridSpan w:val="2"/>
          </w:tcPr>
          <w:p w14:paraId="4FEDEC75" w14:textId="77777777" w:rsidR="00AB4455" w:rsidRPr="00AB4455" w:rsidRDefault="00AB4455" w:rsidP="00AB4455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AB4455">
              <w:rPr>
                <w:rFonts w:ascii="Times New Roman" w:hAnsi="Times New Roman" w:cs="Times New Roman"/>
                <w:u w:val="single"/>
              </w:rPr>
              <w:t>3</w:t>
            </w:r>
          </w:p>
          <w:p w14:paraId="68CDEB9E" w14:textId="75952349" w:rsidR="00AB4455" w:rsidRPr="00AB4455" w:rsidRDefault="00AB4455" w:rsidP="00AB4455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B44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3"/>
          </w:tcPr>
          <w:p w14:paraId="3ED50C3A" w14:textId="45B58D85" w:rsidR="00AB4455" w:rsidRPr="00AB4455" w:rsidRDefault="00AB4455" w:rsidP="00AB4455">
            <w:pPr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AB4455">
              <w:rPr>
                <w:rFonts w:ascii="Times New Roman" w:hAnsi="Times New Roman" w:cs="Times New Roman"/>
              </w:rPr>
              <w:t>Шпаков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AB4455" w:rsidRPr="00C15C53" w14:paraId="2F252B47" w14:textId="77777777" w:rsidTr="00B25852">
        <w:trPr>
          <w:trHeight w:val="149"/>
          <w:jc w:val="center"/>
        </w:trPr>
        <w:tc>
          <w:tcPr>
            <w:tcW w:w="421" w:type="dxa"/>
          </w:tcPr>
          <w:p w14:paraId="42632449" w14:textId="2E19A298" w:rsidR="00AB4455" w:rsidRPr="00992EC0" w:rsidRDefault="00992EC0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49.</w:t>
            </w:r>
          </w:p>
        </w:tc>
        <w:tc>
          <w:tcPr>
            <w:tcW w:w="2985" w:type="dxa"/>
          </w:tcPr>
          <w:p w14:paraId="7073ED7E" w14:textId="68EF6540" w:rsidR="00AB4455" w:rsidRPr="00AB4455" w:rsidRDefault="00AB4455" w:rsidP="00AB4455">
            <w:pPr>
              <w:ind w:left="108" w:right="7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B4455">
              <w:rPr>
                <w:rFonts w:ascii="Times New Roman" w:hAnsi="Times New Roman" w:cs="Times New Roman"/>
                <w:shd w:val="clear" w:color="auto" w:fill="FFFFFF"/>
              </w:rPr>
              <w:t xml:space="preserve">Стратегії  повоєнного  відновлення України:  інституційні  та  економічні  виміри. </w:t>
            </w:r>
          </w:p>
        </w:tc>
        <w:tc>
          <w:tcPr>
            <w:tcW w:w="1011" w:type="dxa"/>
          </w:tcPr>
          <w:p w14:paraId="2A6AE6F9" w14:textId="146D8994" w:rsidR="00AB4455" w:rsidRPr="00AB4455" w:rsidRDefault="00AB4455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 w:rsidRPr="00AB4455">
              <w:rPr>
                <w:rFonts w:ascii="Times New Roman" w:eastAsia="TimesNewRomanPSMT" w:hAnsi="Times New Roman" w:cs="Times New Roman"/>
                <w:bCs/>
              </w:rPr>
              <w:t>Стаття</w:t>
            </w:r>
          </w:p>
        </w:tc>
        <w:tc>
          <w:tcPr>
            <w:tcW w:w="3402" w:type="dxa"/>
          </w:tcPr>
          <w:p w14:paraId="622B9D05" w14:textId="3F1269B7" w:rsidR="00AB4455" w:rsidRPr="00AB4455" w:rsidRDefault="00AB4455" w:rsidP="00AB44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B4455">
              <w:rPr>
                <w:rFonts w:ascii="Times New Roman" w:hAnsi="Times New Roman" w:cs="Times New Roman"/>
                <w:shd w:val="clear" w:color="auto" w:fill="FFFFFF"/>
              </w:rPr>
              <w:t xml:space="preserve">Шляхи  підвищення  ефективності будівництва в умовах формування ринкових відносин. – </w:t>
            </w:r>
            <w:proofErr w:type="spellStart"/>
            <w:r w:rsidRPr="00AB4455">
              <w:rPr>
                <w:rFonts w:ascii="Times New Roman" w:hAnsi="Times New Roman" w:cs="Times New Roman"/>
                <w:shd w:val="clear" w:color="auto" w:fill="FFFFFF"/>
              </w:rPr>
              <w:t>Вип</w:t>
            </w:r>
            <w:proofErr w:type="spellEnd"/>
            <w:r w:rsidRPr="00AB4455">
              <w:rPr>
                <w:rFonts w:ascii="Times New Roman" w:hAnsi="Times New Roman" w:cs="Times New Roman"/>
                <w:shd w:val="clear" w:color="auto" w:fill="FFFFFF"/>
              </w:rPr>
              <w:t xml:space="preserve">. № 51(1), 2023. – С.152-161. </w:t>
            </w:r>
            <w:r w:rsidRPr="00AB4455">
              <w:rPr>
                <w:rFonts w:ascii="Times New Roman" w:hAnsi="Times New Roman" w:cs="Times New Roman"/>
                <w:b/>
                <w:bCs/>
              </w:rPr>
              <w:t xml:space="preserve">Фахове видання </w:t>
            </w:r>
          </w:p>
        </w:tc>
        <w:tc>
          <w:tcPr>
            <w:tcW w:w="1248" w:type="dxa"/>
            <w:gridSpan w:val="2"/>
          </w:tcPr>
          <w:p w14:paraId="42F44E34" w14:textId="77777777" w:rsidR="00AB4455" w:rsidRPr="00AB4455" w:rsidRDefault="00AB4455" w:rsidP="00AB4455">
            <w:pPr>
              <w:ind w:left="108" w:right="72"/>
              <w:jc w:val="center"/>
              <w:rPr>
                <w:rFonts w:ascii="Times New Roman" w:hAnsi="Times New Roman" w:cs="Times New Roman"/>
                <w:u w:val="single"/>
              </w:rPr>
            </w:pPr>
            <w:r w:rsidRPr="00AB4455">
              <w:rPr>
                <w:rFonts w:ascii="Times New Roman" w:hAnsi="Times New Roman" w:cs="Times New Roman"/>
                <w:u w:val="single"/>
              </w:rPr>
              <w:t>10</w:t>
            </w:r>
          </w:p>
          <w:p w14:paraId="3E33BC5B" w14:textId="316906F2" w:rsidR="00AB4455" w:rsidRPr="00AB4455" w:rsidRDefault="00AB4455" w:rsidP="00AB4455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AB44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3"/>
          </w:tcPr>
          <w:p w14:paraId="61CDCC58" w14:textId="253C3487" w:rsidR="00AB4455" w:rsidRPr="00AB4455" w:rsidRDefault="00AB4455" w:rsidP="00AB4455">
            <w:pPr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AB4455">
              <w:rPr>
                <w:rFonts w:ascii="Times New Roman" w:hAnsi="Times New Roman" w:cs="Times New Roman"/>
              </w:rPr>
              <w:t>Шпаков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AB4455" w:rsidRPr="00C15C53" w14:paraId="726C3E3F" w14:textId="77777777" w:rsidTr="00B25852">
        <w:trPr>
          <w:trHeight w:val="149"/>
          <w:jc w:val="center"/>
        </w:trPr>
        <w:tc>
          <w:tcPr>
            <w:tcW w:w="421" w:type="dxa"/>
          </w:tcPr>
          <w:p w14:paraId="27EBC7FA" w14:textId="00AEA642" w:rsidR="00AB4455" w:rsidRPr="00992EC0" w:rsidRDefault="00992EC0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50.</w:t>
            </w:r>
          </w:p>
        </w:tc>
        <w:tc>
          <w:tcPr>
            <w:tcW w:w="2985" w:type="dxa"/>
          </w:tcPr>
          <w:p w14:paraId="1B639239" w14:textId="033AC76C" w:rsidR="00AB4455" w:rsidRPr="00AB4455" w:rsidRDefault="00AB4455" w:rsidP="00AB4455">
            <w:pPr>
              <w:ind w:left="108" w:right="72"/>
              <w:jc w:val="both"/>
              <w:rPr>
                <w:rFonts w:ascii="Times New Roman" w:hAnsi="Times New Roman" w:cs="Times New Roman"/>
                <w:bCs/>
              </w:rPr>
            </w:pPr>
            <w:r w:rsidRPr="00AB4455">
              <w:rPr>
                <w:rFonts w:ascii="Times New Roman" w:hAnsi="Times New Roman" w:cs="Times New Roman"/>
              </w:rPr>
              <w:t xml:space="preserve">Технологія влаштування підземних поверхів в існуючих будівлях з використанням </w:t>
            </w:r>
            <w:proofErr w:type="spellStart"/>
            <w:r w:rsidRPr="00AB4455">
              <w:rPr>
                <w:rFonts w:ascii="Times New Roman" w:hAnsi="Times New Roman" w:cs="Times New Roman"/>
              </w:rPr>
              <w:t>вдавлювальних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</w:rPr>
              <w:t>трубобетонних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паль</w:t>
            </w:r>
          </w:p>
        </w:tc>
        <w:tc>
          <w:tcPr>
            <w:tcW w:w="1011" w:type="dxa"/>
          </w:tcPr>
          <w:p w14:paraId="55ED445C" w14:textId="5AA06B4A" w:rsidR="00AB4455" w:rsidRPr="00AB4455" w:rsidRDefault="00AB4455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 w:rsidRPr="00AB4455">
              <w:rPr>
                <w:rFonts w:ascii="Times New Roman" w:eastAsia="TimesNewRomanPSMT" w:hAnsi="Times New Roman" w:cs="Times New Roman"/>
                <w:bCs/>
              </w:rPr>
              <w:t>Стаття</w:t>
            </w:r>
          </w:p>
        </w:tc>
        <w:tc>
          <w:tcPr>
            <w:tcW w:w="3402" w:type="dxa"/>
          </w:tcPr>
          <w:p w14:paraId="0A646B58" w14:textId="3A279574" w:rsidR="00AB4455" w:rsidRPr="00AB4455" w:rsidRDefault="00AB4455" w:rsidP="00AB44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B4455">
              <w:rPr>
                <w:rFonts w:ascii="Times New Roman" w:hAnsi="Times New Roman" w:cs="Times New Roman"/>
              </w:rPr>
              <w:t xml:space="preserve">Шляхи підвищення ефективності будівництва в умовах формування ринкових відносин. - 2023. - </w:t>
            </w:r>
            <w:proofErr w:type="spellStart"/>
            <w:r w:rsidRPr="00AB4455">
              <w:rPr>
                <w:rFonts w:ascii="Times New Roman" w:hAnsi="Times New Roman" w:cs="Times New Roman"/>
              </w:rPr>
              <w:t>Вип</w:t>
            </w:r>
            <w:proofErr w:type="spellEnd"/>
            <w:r w:rsidRPr="00AB4455">
              <w:rPr>
                <w:rFonts w:ascii="Times New Roman" w:hAnsi="Times New Roman" w:cs="Times New Roman"/>
              </w:rPr>
              <w:t>. 52. - С. 22-33.</w:t>
            </w:r>
            <w:r w:rsidRPr="00AB4455">
              <w:rPr>
                <w:rFonts w:ascii="Times New Roman" w:hAnsi="Times New Roman" w:cs="Times New Roman"/>
                <w:b/>
                <w:bCs/>
              </w:rPr>
              <w:t xml:space="preserve"> Фахове видання</w:t>
            </w:r>
          </w:p>
        </w:tc>
        <w:tc>
          <w:tcPr>
            <w:tcW w:w="1248" w:type="dxa"/>
            <w:gridSpan w:val="2"/>
          </w:tcPr>
          <w:p w14:paraId="3EE667C2" w14:textId="464F4EE7" w:rsidR="00AB4455" w:rsidRPr="00AB4455" w:rsidRDefault="00AB4455" w:rsidP="00AB4455">
            <w:pPr>
              <w:ind w:left="108" w:right="72"/>
              <w:jc w:val="center"/>
              <w:rPr>
                <w:rFonts w:ascii="Times New Roman" w:hAnsi="Times New Roman" w:cs="Times New Roman"/>
                <w:u w:val="single"/>
              </w:rPr>
            </w:pPr>
            <w:r w:rsidRPr="00AB4455">
              <w:rPr>
                <w:rFonts w:ascii="Times New Roman" w:hAnsi="Times New Roman" w:cs="Times New Roman"/>
                <w:u w:val="single"/>
              </w:rPr>
              <w:t>12</w:t>
            </w:r>
          </w:p>
          <w:p w14:paraId="4976D45A" w14:textId="7C45221E" w:rsidR="00AB4455" w:rsidRPr="00AB4455" w:rsidRDefault="00AB4455" w:rsidP="00AB4455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AB44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gridSpan w:val="3"/>
          </w:tcPr>
          <w:p w14:paraId="6EBD622D" w14:textId="5C95D7D6" w:rsidR="00AB4455" w:rsidRPr="00AB4455" w:rsidRDefault="00AB4455" w:rsidP="00AB4455">
            <w:pPr>
              <w:ind w:left="57" w:right="57"/>
              <w:rPr>
                <w:rFonts w:ascii="Times New Roman" w:hAnsi="Times New Roman" w:cs="Times New Roman"/>
              </w:rPr>
            </w:pPr>
            <w:r w:rsidRPr="00AB4455">
              <w:rPr>
                <w:rFonts w:ascii="Times New Roman" w:hAnsi="Times New Roman" w:cs="Times New Roman"/>
              </w:rPr>
              <w:t>Гриців Б.Б.</w:t>
            </w:r>
          </w:p>
        </w:tc>
      </w:tr>
      <w:tr w:rsidR="00AB4455" w:rsidRPr="00C15C53" w14:paraId="1B7BF9E1" w14:textId="77777777" w:rsidTr="00B25852">
        <w:trPr>
          <w:trHeight w:val="149"/>
          <w:jc w:val="center"/>
        </w:trPr>
        <w:tc>
          <w:tcPr>
            <w:tcW w:w="421" w:type="dxa"/>
          </w:tcPr>
          <w:p w14:paraId="658F1EDE" w14:textId="64A1DD6B" w:rsidR="00AB4455" w:rsidRPr="00992EC0" w:rsidRDefault="00992EC0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51.</w:t>
            </w:r>
          </w:p>
        </w:tc>
        <w:tc>
          <w:tcPr>
            <w:tcW w:w="2985" w:type="dxa"/>
          </w:tcPr>
          <w:p w14:paraId="484F8E2D" w14:textId="77777777" w:rsidR="00AB4455" w:rsidRPr="00AB4455" w:rsidRDefault="00AB4455" w:rsidP="00AB4455">
            <w:pPr>
              <w:ind w:left="108" w:right="72"/>
              <w:jc w:val="both"/>
              <w:rPr>
                <w:rFonts w:ascii="Times New Roman" w:hAnsi="Times New Roman" w:cs="Times New Roman"/>
              </w:rPr>
            </w:pPr>
            <w:r w:rsidRPr="00AB4455">
              <w:rPr>
                <w:rFonts w:ascii="Times New Roman" w:hAnsi="Times New Roman" w:cs="Times New Roman"/>
              </w:rPr>
              <w:t xml:space="preserve">Технологія підсилення фундаментів колон-контрфорсів </w:t>
            </w:r>
            <w:proofErr w:type="spellStart"/>
            <w:r w:rsidRPr="00AB4455">
              <w:rPr>
                <w:rFonts w:ascii="Times New Roman" w:hAnsi="Times New Roman" w:cs="Times New Roman"/>
              </w:rPr>
              <w:t>трубобетонними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палями,</w:t>
            </w:r>
          </w:p>
          <w:p w14:paraId="3EA01A38" w14:textId="18846944" w:rsidR="00AB4455" w:rsidRPr="00AB4455" w:rsidRDefault="00AB4455" w:rsidP="00AB4455">
            <w:pPr>
              <w:ind w:left="108" w:right="72"/>
              <w:jc w:val="both"/>
              <w:rPr>
                <w:rFonts w:ascii="Times New Roman" w:hAnsi="Times New Roman" w:cs="Times New Roman"/>
                <w:bCs/>
              </w:rPr>
            </w:pPr>
            <w:r w:rsidRPr="00AB4455">
              <w:rPr>
                <w:rFonts w:ascii="Times New Roman" w:hAnsi="Times New Roman" w:cs="Times New Roman"/>
              </w:rPr>
              <w:t xml:space="preserve">які вдавлюються </w:t>
            </w:r>
          </w:p>
        </w:tc>
        <w:tc>
          <w:tcPr>
            <w:tcW w:w="1011" w:type="dxa"/>
          </w:tcPr>
          <w:p w14:paraId="1F1AB295" w14:textId="1D8581F5" w:rsidR="00AB4455" w:rsidRPr="00AB4455" w:rsidRDefault="00AB4455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 w:rsidRPr="00AB4455">
              <w:rPr>
                <w:rFonts w:ascii="Times New Roman" w:eastAsia="TimesNewRomanPSMT" w:hAnsi="Times New Roman" w:cs="Times New Roman"/>
                <w:bCs/>
              </w:rPr>
              <w:t>Тези</w:t>
            </w:r>
          </w:p>
        </w:tc>
        <w:tc>
          <w:tcPr>
            <w:tcW w:w="3402" w:type="dxa"/>
          </w:tcPr>
          <w:p w14:paraId="5E41C89B" w14:textId="0028D8F6" w:rsidR="00AB4455" w:rsidRPr="00AB4455" w:rsidRDefault="00AB4455" w:rsidP="00AB44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B4455">
              <w:rPr>
                <w:rFonts w:ascii="Times New Roman" w:hAnsi="Times New Roman" w:cs="Times New Roman"/>
                <w:lang w:val="en-US"/>
              </w:rPr>
              <w:t>International</w:t>
            </w:r>
            <w:r w:rsidRPr="00AB4455">
              <w:rPr>
                <w:rFonts w:ascii="Times New Roman" w:hAnsi="Times New Roman" w:cs="Times New Roman"/>
              </w:rPr>
              <w:t xml:space="preserve"> </w:t>
            </w:r>
            <w:r w:rsidRPr="00AB4455">
              <w:rPr>
                <w:rFonts w:ascii="Times New Roman" w:hAnsi="Times New Roman" w:cs="Times New Roman"/>
                <w:lang w:val="en-US"/>
              </w:rPr>
              <w:t>Scientific</w:t>
            </w:r>
            <w:r w:rsidRPr="00AB4455">
              <w:rPr>
                <w:rFonts w:ascii="Times New Roman" w:hAnsi="Times New Roman" w:cs="Times New Roman"/>
              </w:rPr>
              <w:t>-</w:t>
            </w:r>
            <w:r w:rsidRPr="00AB4455">
              <w:rPr>
                <w:rFonts w:ascii="Times New Roman" w:hAnsi="Times New Roman" w:cs="Times New Roman"/>
                <w:lang w:val="en-US"/>
              </w:rPr>
              <w:t>Practical</w:t>
            </w:r>
            <w:r w:rsidRPr="00AB4455">
              <w:rPr>
                <w:rFonts w:ascii="Times New Roman" w:hAnsi="Times New Roman" w:cs="Times New Roman"/>
              </w:rPr>
              <w:t xml:space="preserve"> </w:t>
            </w:r>
            <w:r w:rsidRPr="00AB4455">
              <w:rPr>
                <w:rFonts w:ascii="Times New Roman" w:hAnsi="Times New Roman" w:cs="Times New Roman"/>
                <w:lang w:val="en-US"/>
              </w:rPr>
              <w:t>Conference</w:t>
            </w:r>
            <w:r w:rsidRPr="00AB4455">
              <w:rPr>
                <w:rFonts w:ascii="Times New Roman" w:hAnsi="Times New Roman" w:cs="Times New Roman"/>
              </w:rPr>
              <w:t xml:space="preserve"> </w:t>
            </w:r>
            <w:r w:rsidRPr="00AB4455">
              <w:rPr>
                <w:rFonts w:ascii="Times New Roman" w:hAnsi="Times New Roman" w:cs="Times New Roman"/>
                <w:lang w:val="en-US"/>
              </w:rPr>
              <w:t>of</w:t>
            </w:r>
            <w:r w:rsidRPr="00AB4455">
              <w:rPr>
                <w:rFonts w:ascii="Times New Roman" w:hAnsi="Times New Roman" w:cs="Times New Roman"/>
              </w:rPr>
              <w:t xml:space="preserve"> </w:t>
            </w:r>
            <w:r w:rsidRPr="00AB4455">
              <w:rPr>
                <w:rFonts w:ascii="Times New Roman" w:hAnsi="Times New Roman" w:cs="Times New Roman"/>
                <w:lang w:val="en-US"/>
              </w:rPr>
              <w:t>young</w:t>
            </w:r>
            <w:r w:rsidRPr="00AB4455">
              <w:rPr>
                <w:rFonts w:ascii="Times New Roman" w:hAnsi="Times New Roman" w:cs="Times New Roman"/>
              </w:rPr>
              <w:t xml:space="preserve"> </w:t>
            </w:r>
            <w:r w:rsidRPr="00AB4455">
              <w:rPr>
                <w:rFonts w:ascii="Times New Roman" w:hAnsi="Times New Roman" w:cs="Times New Roman"/>
                <w:lang w:val="en-US"/>
              </w:rPr>
              <w:t>scientists</w:t>
            </w:r>
            <w:r w:rsidRPr="00AB4455">
              <w:rPr>
                <w:rFonts w:ascii="Times New Roman" w:hAnsi="Times New Roman" w:cs="Times New Roman"/>
              </w:rPr>
              <w:t xml:space="preserve"> «</w:t>
            </w:r>
            <w:r w:rsidRPr="00AB4455">
              <w:rPr>
                <w:rFonts w:ascii="Times New Roman" w:hAnsi="Times New Roman" w:cs="Times New Roman"/>
                <w:lang w:val="en-US"/>
              </w:rPr>
              <w:t>Build</w:t>
            </w:r>
            <w:r w:rsidRPr="00AB4455">
              <w:rPr>
                <w:rFonts w:ascii="Times New Roman" w:hAnsi="Times New Roman" w:cs="Times New Roman"/>
              </w:rPr>
              <w:t>-</w:t>
            </w:r>
            <w:r w:rsidRPr="00AB4455">
              <w:rPr>
                <w:rFonts w:ascii="Times New Roman" w:hAnsi="Times New Roman" w:cs="Times New Roman"/>
                <w:lang w:val="en-US"/>
              </w:rPr>
              <w:t>Master</w:t>
            </w:r>
            <w:r w:rsidRPr="00AB4455">
              <w:rPr>
                <w:rFonts w:ascii="Times New Roman" w:hAnsi="Times New Roman" w:cs="Times New Roman"/>
              </w:rPr>
              <w:t>-</w:t>
            </w:r>
            <w:r w:rsidRPr="00AB4455">
              <w:rPr>
                <w:rFonts w:ascii="Times New Roman" w:hAnsi="Times New Roman" w:cs="Times New Roman"/>
                <w:lang w:val="en-US"/>
              </w:rPr>
              <w:t>Class</w:t>
            </w:r>
            <w:r w:rsidRPr="00AB4455">
              <w:rPr>
                <w:rFonts w:ascii="Times New Roman" w:hAnsi="Times New Roman" w:cs="Times New Roman"/>
              </w:rPr>
              <w:t xml:space="preserve">-2023» (29.11-1.12.2023, </w:t>
            </w:r>
            <w:r w:rsidRPr="00AB4455">
              <w:rPr>
                <w:rFonts w:ascii="Times New Roman" w:hAnsi="Times New Roman" w:cs="Times New Roman"/>
                <w:lang w:val="en-US"/>
              </w:rPr>
              <w:t>Kyiv</w:t>
            </w:r>
            <w:r w:rsidRPr="00AB4455">
              <w:rPr>
                <w:rFonts w:ascii="Times New Roman" w:hAnsi="Times New Roman" w:cs="Times New Roman"/>
              </w:rPr>
              <w:t xml:space="preserve">, </w:t>
            </w:r>
            <w:r w:rsidRPr="00AB4455">
              <w:rPr>
                <w:rFonts w:ascii="Times New Roman" w:hAnsi="Times New Roman" w:cs="Times New Roman"/>
                <w:lang w:val="en-US"/>
              </w:rPr>
              <w:t>Ukraine</w:t>
            </w:r>
            <w:r w:rsidRPr="00AB4455">
              <w:rPr>
                <w:rFonts w:ascii="Times New Roman" w:hAnsi="Times New Roman" w:cs="Times New Roman"/>
              </w:rPr>
              <w:t>). – 516.  С.185-186.</w:t>
            </w:r>
          </w:p>
        </w:tc>
        <w:tc>
          <w:tcPr>
            <w:tcW w:w="1248" w:type="dxa"/>
            <w:gridSpan w:val="2"/>
          </w:tcPr>
          <w:p w14:paraId="44367220" w14:textId="77777777" w:rsidR="00AB4455" w:rsidRPr="00AB4455" w:rsidRDefault="00AB4455" w:rsidP="00AB4455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AB4455">
              <w:rPr>
                <w:rFonts w:ascii="Times New Roman" w:hAnsi="Times New Roman" w:cs="Times New Roman"/>
                <w:u w:val="single"/>
              </w:rPr>
              <w:t>2</w:t>
            </w:r>
          </w:p>
          <w:p w14:paraId="1CB9D148" w14:textId="77C5020C" w:rsidR="00AB4455" w:rsidRPr="00AB4455" w:rsidRDefault="00AB4455" w:rsidP="00AB4455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B44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</w:tcPr>
          <w:p w14:paraId="1F9E6B02" w14:textId="3A18132F" w:rsidR="00AB4455" w:rsidRPr="00AB4455" w:rsidRDefault="00AB4455" w:rsidP="00AB4455">
            <w:pPr>
              <w:ind w:left="57" w:right="57"/>
              <w:rPr>
                <w:rFonts w:ascii="Times New Roman" w:hAnsi="Times New Roman" w:cs="Times New Roman"/>
              </w:rPr>
            </w:pPr>
            <w:r w:rsidRPr="00AB4455">
              <w:rPr>
                <w:rFonts w:ascii="Times New Roman" w:hAnsi="Times New Roman" w:cs="Times New Roman"/>
              </w:rPr>
              <w:t>Б. Гриців</w:t>
            </w:r>
          </w:p>
        </w:tc>
      </w:tr>
      <w:tr w:rsidR="00AB4455" w:rsidRPr="00C15C53" w14:paraId="6227B878" w14:textId="77777777" w:rsidTr="00B25852">
        <w:trPr>
          <w:trHeight w:val="149"/>
          <w:jc w:val="center"/>
        </w:trPr>
        <w:tc>
          <w:tcPr>
            <w:tcW w:w="421" w:type="dxa"/>
          </w:tcPr>
          <w:p w14:paraId="307D425E" w14:textId="35723A6F" w:rsidR="00AB4455" w:rsidRPr="00992EC0" w:rsidRDefault="00992EC0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52.</w:t>
            </w:r>
          </w:p>
        </w:tc>
        <w:tc>
          <w:tcPr>
            <w:tcW w:w="2985" w:type="dxa"/>
          </w:tcPr>
          <w:p w14:paraId="5067CE90" w14:textId="537F38EC" w:rsidR="00AB4455" w:rsidRPr="00AB4455" w:rsidRDefault="00AB4455" w:rsidP="00AB4455">
            <w:pPr>
              <w:rPr>
                <w:rFonts w:ascii="Times New Roman" w:hAnsi="Times New Roman" w:cs="Times New Roman"/>
                <w:bCs/>
              </w:rPr>
            </w:pPr>
            <w:r w:rsidRPr="00AB4455">
              <w:rPr>
                <w:rFonts w:ascii="Times New Roman" w:hAnsi="Times New Roman" w:cs="Times New Roman"/>
              </w:rPr>
              <w:t>Алгоритми  узгодження  організаційно-технологічних рішень інструментами ВІМ</w:t>
            </w:r>
          </w:p>
        </w:tc>
        <w:tc>
          <w:tcPr>
            <w:tcW w:w="1011" w:type="dxa"/>
          </w:tcPr>
          <w:p w14:paraId="396C4FEA" w14:textId="52B79C63" w:rsidR="00AB4455" w:rsidRPr="00AB4455" w:rsidRDefault="00AB4455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 w:rsidRPr="00AB4455">
              <w:rPr>
                <w:rFonts w:ascii="Times New Roman" w:eastAsia="TimesNewRomanPSMT" w:hAnsi="Times New Roman" w:cs="Times New Roman"/>
                <w:bCs/>
              </w:rPr>
              <w:t>Тези</w:t>
            </w:r>
          </w:p>
        </w:tc>
        <w:tc>
          <w:tcPr>
            <w:tcW w:w="3402" w:type="dxa"/>
          </w:tcPr>
          <w:p w14:paraId="744486E1" w14:textId="1FF0806B" w:rsidR="00AB4455" w:rsidRPr="00AB4455" w:rsidRDefault="00AB4455" w:rsidP="00AB4455">
            <w:pPr>
              <w:ind w:left="108" w:right="7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4455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</w:rPr>
              <w:t>scientific-practical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</w:rPr>
              <w:t>conference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B4455">
              <w:rPr>
                <w:rFonts w:ascii="Times New Roman" w:hAnsi="Times New Roman" w:cs="Times New Roman"/>
              </w:rPr>
              <w:t>Current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</w:rPr>
              <w:t>state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</w:rPr>
              <w:t>and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</w:rPr>
              <w:t>priorities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</w:rPr>
              <w:t>of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</w:rPr>
              <w:t>modernization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</w:rPr>
              <w:t>of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</w:p>
          <w:p w14:paraId="0B42A98A" w14:textId="03F764F8" w:rsidR="00AB4455" w:rsidRPr="00AB4455" w:rsidRDefault="00AB4455" w:rsidP="00AB445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B4455">
              <w:rPr>
                <w:rFonts w:ascii="Times New Roman" w:hAnsi="Times New Roman" w:cs="Times New Roman"/>
              </w:rPr>
              <w:t>science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B4455">
              <w:rPr>
                <w:rFonts w:ascii="Times New Roman" w:hAnsi="Times New Roman" w:cs="Times New Roman"/>
              </w:rPr>
              <w:t>education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</w:rPr>
              <w:t>and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</w:rPr>
              <w:lastRenderedPageBreak/>
              <w:t>technology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AB4455">
              <w:rPr>
                <w:rFonts w:ascii="Times New Roman" w:hAnsi="Times New Roman" w:cs="Times New Roman"/>
              </w:rPr>
              <w:t>Book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</w:rPr>
              <w:t>of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</w:rPr>
              <w:t>abstracts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B4455">
              <w:rPr>
                <w:rFonts w:ascii="Times New Roman" w:hAnsi="Times New Roman" w:cs="Times New Roman"/>
              </w:rPr>
              <w:t>Part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3. </w:t>
            </w:r>
            <w:proofErr w:type="spellStart"/>
            <w:r w:rsidRPr="00AB4455">
              <w:rPr>
                <w:rFonts w:ascii="Times New Roman" w:hAnsi="Times New Roman" w:cs="Times New Roman"/>
              </w:rPr>
              <w:t>January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10, 2024. </w:t>
            </w:r>
            <w:proofErr w:type="spellStart"/>
            <w:r w:rsidRPr="00AB4455">
              <w:rPr>
                <w:rFonts w:ascii="Times New Roman" w:hAnsi="Times New Roman" w:cs="Times New Roman"/>
              </w:rPr>
              <w:t>Bila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</w:rPr>
              <w:t>Tserkva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B4455">
              <w:rPr>
                <w:rFonts w:ascii="Times New Roman" w:hAnsi="Times New Roman" w:cs="Times New Roman"/>
              </w:rPr>
              <w:t>Ukraine</w:t>
            </w:r>
            <w:proofErr w:type="spellEnd"/>
            <w:r w:rsidRPr="00AB4455">
              <w:rPr>
                <w:rFonts w:ascii="Times New Roman" w:hAnsi="Times New Roman" w:cs="Times New Roman"/>
              </w:rPr>
              <w:t>. Рр.22-24.</w:t>
            </w:r>
          </w:p>
        </w:tc>
        <w:tc>
          <w:tcPr>
            <w:tcW w:w="1248" w:type="dxa"/>
            <w:gridSpan w:val="2"/>
          </w:tcPr>
          <w:p w14:paraId="5BBB4903" w14:textId="77777777" w:rsidR="00AB4455" w:rsidRPr="00AB4455" w:rsidRDefault="00AB4455" w:rsidP="00AB4455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AB4455">
              <w:rPr>
                <w:rFonts w:ascii="Times New Roman" w:hAnsi="Times New Roman" w:cs="Times New Roman"/>
                <w:u w:val="single"/>
              </w:rPr>
              <w:lastRenderedPageBreak/>
              <w:t>2</w:t>
            </w:r>
          </w:p>
          <w:p w14:paraId="176ECB55" w14:textId="3AECCC76" w:rsidR="00AB4455" w:rsidRPr="00AB4455" w:rsidRDefault="00AB4455" w:rsidP="00AB4455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B44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</w:tcPr>
          <w:p w14:paraId="4397E342" w14:textId="77777777" w:rsidR="00AB4455" w:rsidRPr="00AB4455" w:rsidRDefault="00AB4455" w:rsidP="00AB4455">
            <w:pPr>
              <w:ind w:left="108" w:right="72"/>
              <w:jc w:val="both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AB4455">
              <w:rPr>
                <w:rFonts w:ascii="Times New Roman" w:hAnsi="Times New Roman" w:cs="Times New Roman"/>
              </w:rPr>
              <w:t>Шпаков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А., </w:t>
            </w:r>
          </w:p>
          <w:p w14:paraId="107B3833" w14:textId="34F64274" w:rsidR="00AB4455" w:rsidRPr="00AB4455" w:rsidRDefault="00AB4455" w:rsidP="00AB4455">
            <w:pPr>
              <w:ind w:left="57" w:right="57"/>
              <w:rPr>
                <w:rFonts w:ascii="Times New Roman" w:hAnsi="Times New Roman" w:cs="Times New Roman"/>
              </w:rPr>
            </w:pPr>
            <w:r w:rsidRPr="00AB4455">
              <w:rPr>
                <w:rFonts w:ascii="Times New Roman" w:hAnsi="Times New Roman" w:cs="Times New Roman"/>
              </w:rPr>
              <w:t>Глущенко І.</w:t>
            </w:r>
          </w:p>
        </w:tc>
      </w:tr>
      <w:tr w:rsidR="00AB4455" w:rsidRPr="00C15C53" w14:paraId="7CD94FAA" w14:textId="77777777" w:rsidTr="00B25852">
        <w:trPr>
          <w:trHeight w:val="149"/>
          <w:jc w:val="center"/>
        </w:trPr>
        <w:tc>
          <w:tcPr>
            <w:tcW w:w="421" w:type="dxa"/>
          </w:tcPr>
          <w:p w14:paraId="71ED40CC" w14:textId="0AD53D26" w:rsidR="00AB4455" w:rsidRPr="00992EC0" w:rsidRDefault="00992EC0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53.</w:t>
            </w:r>
          </w:p>
        </w:tc>
        <w:tc>
          <w:tcPr>
            <w:tcW w:w="2985" w:type="dxa"/>
          </w:tcPr>
          <w:p w14:paraId="35DBBC35" w14:textId="6660300F" w:rsidR="00AB4455" w:rsidRPr="00B2688B" w:rsidRDefault="00AB4455" w:rsidP="00AB445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B2688B">
              <w:rPr>
                <w:rFonts w:ascii="Times New Roman" w:hAnsi="Times New Roman" w:cs="Times New Roman"/>
              </w:rPr>
              <w:t>Accelerating</w:t>
            </w:r>
            <w:proofErr w:type="spellEnd"/>
            <w:r w:rsidRPr="00B268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88B">
              <w:rPr>
                <w:rFonts w:ascii="Times New Roman" w:hAnsi="Times New Roman" w:cs="Times New Roman"/>
              </w:rPr>
              <w:t>the</w:t>
            </w:r>
            <w:proofErr w:type="spellEnd"/>
            <w:r w:rsidRPr="00B268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88B">
              <w:rPr>
                <w:rFonts w:ascii="Times New Roman" w:hAnsi="Times New Roman" w:cs="Times New Roman"/>
              </w:rPr>
              <w:t>recovery</w:t>
            </w:r>
            <w:proofErr w:type="spellEnd"/>
            <w:r w:rsidRPr="00B268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88B">
              <w:rPr>
                <w:rFonts w:ascii="Times New Roman" w:hAnsi="Times New Roman" w:cs="Times New Roman"/>
              </w:rPr>
              <w:t>of</w:t>
            </w:r>
            <w:proofErr w:type="spellEnd"/>
            <w:r w:rsidRPr="00B268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88B">
              <w:rPr>
                <w:rFonts w:ascii="Times New Roman" w:hAnsi="Times New Roman" w:cs="Times New Roman"/>
              </w:rPr>
              <w:t>ukraine's</w:t>
            </w:r>
            <w:proofErr w:type="spellEnd"/>
            <w:r w:rsidRPr="00B268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88B">
              <w:rPr>
                <w:rFonts w:ascii="Times New Roman" w:hAnsi="Times New Roman" w:cs="Times New Roman"/>
              </w:rPr>
              <w:t>construction</w:t>
            </w:r>
            <w:proofErr w:type="spellEnd"/>
            <w:r w:rsidRPr="00B268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88B">
              <w:rPr>
                <w:rFonts w:ascii="Times New Roman" w:hAnsi="Times New Roman" w:cs="Times New Roman"/>
              </w:rPr>
              <w:t>industry</w:t>
            </w:r>
            <w:proofErr w:type="spellEnd"/>
            <w:r w:rsidRPr="00B268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88B">
              <w:rPr>
                <w:rFonts w:ascii="Times New Roman" w:hAnsi="Times New Roman" w:cs="Times New Roman"/>
              </w:rPr>
              <w:t>through</w:t>
            </w:r>
            <w:proofErr w:type="spellEnd"/>
            <w:r w:rsidRPr="00B268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88B">
              <w:rPr>
                <w:rFonts w:ascii="Times New Roman" w:hAnsi="Times New Roman" w:cs="Times New Roman"/>
              </w:rPr>
              <w:t>technology</w:t>
            </w:r>
            <w:proofErr w:type="spellEnd"/>
            <w:r w:rsidRPr="00B268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88B">
              <w:rPr>
                <w:rFonts w:ascii="Times New Roman" w:hAnsi="Times New Roman" w:cs="Times New Roman"/>
              </w:rPr>
              <w:t>transfer</w:t>
            </w:r>
            <w:proofErr w:type="spellEnd"/>
          </w:p>
        </w:tc>
        <w:tc>
          <w:tcPr>
            <w:tcW w:w="1011" w:type="dxa"/>
          </w:tcPr>
          <w:p w14:paraId="49D01EE3" w14:textId="13209A13" w:rsidR="00AB4455" w:rsidRPr="00B2688B" w:rsidRDefault="00AB4455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 w:rsidRPr="00B2688B">
              <w:rPr>
                <w:rFonts w:ascii="Times New Roman" w:eastAsia="TimesNewRomanPSMT" w:hAnsi="Times New Roman" w:cs="Times New Roman"/>
                <w:bCs/>
              </w:rPr>
              <w:t xml:space="preserve">Тези </w:t>
            </w:r>
          </w:p>
        </w:tc>
        <w:tc>
          <w:tcPr>
            <w:tcW w:w="3402" w:type="dxa"/>
          </w:tcPr>
          <w:p w14:paraId="503DB7F1" w14:textId="655A3EA2" w:rsidR="00AB4455" w:rsidRPr="00B2688B" w:rsidRDefault="00AB4455" w:rsidP="00AB4455">
            <w:pPr>
              <w:ind w:left="108" w:right="72"/>
              <w:jc w:val="both"/>
              <w:rPr>
                <w:rFonts w:ascii="Times New Roman" w:hAnsi="Times New Roman" w:cs="Times New Roman"/>
                <w:bCs/>
              </w:rPr>
            </w:pPr>
            <w:r w:rsidRPr="00B2688B">
              <w:rPr>
                <w:rFonts w:ascii="Times New Roman" w:hAnsi="Times New Roman" w:cs="Times New Roman"/>
              </w:rPr>
              <w:t xml:space="preserve">Нотатки сучасної науки: електронний </w:t>
            </w:r>
            <w:proofErr w:type="spellStart"/>
            <w:r w:rsidRPr="00B2688B">
              <w:rPr>
                <w:rFonts w:ascii="Times New Roman" w:hAnsi="Times New Roman" w:cs="Times New Roman"/>
              </w:rPr>
              <w:t>мультидисциплінарний</w:t>
            </w:r>
            <w:proofErr w:type="spellEnd"/>
            <w:r w:rsidRPr="00B2688B">
              <w:rPr>
                <w:rFonts w:ascii="Times New Roman" w:hAnsi="Times New Roman" w:cs="Times New Roman"/>
              </w:rPr>
              <w:t xml:space="preserve"> науковий часопис. – № 11. – Харків: СГ НТМ «Новий курс»,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688B">
              <w:rPr>
                <w:rFonts w:ascii="Times New Roman" w:hAnsi="Times New Roman" w:cs="Times New Roman"/>
              </w:rPr>
              <w:t xml:space="preserve">2024. – 111 с. – </w:t>
            </w:r>
            <w:r w:rsidRPr="00B2688B">
              <w:rPr>
                <w:rFonts w:ascii="Times New Roman" w:hAnsi="Times New Roman" w:cs="Times New Roman"/>
              </w:rPr>
              <w:softHyphen/>
              <w:t xml:space="preserve">С.89-91. </w:t>
            </w:r>
          </w:p>
        </w:tc>
        <w:tc>
          <w:tcPr>
            <w:tcW w:w="1248" w:type="dxa"/>
            <w:gridSpan w:val="2"/>
          </w:tcPr>
          <w:p w14:paraId="23D5E778" w14:textId="77777777" w:rsidR="00AB4455" w:rsidRPr="00B2688B" w:rsidRDefault="00AB4455" w:rsidP="00AB4455">
            <w:pPr>
              <w:ind w:left="108" w:right="72"/>
              <w:jc w:val="center"/>
              <w:rPr>
                <w:rFonts w:ascii="Times New Roman" w:hAnsi="Times New Roman" w:cs="Times New Roman"/>
                <w:u w:val="single"/>
              </w:rPr>
            </w:pPr>
            <w:r w:rsidRPr="00B2688B">
              <w:rPr>
                <w:rFonts w:ascii="Times New Roman" w:hAnsi="Times New Roman" w:cs="Times New Roman"/>
                <w:u w:val="single"/>
              </w:rPr>
              <w:t>2</w:t>
            </w:r>
          </w:p>
          <w:p w14:paraId="6AC66B58" w14:textId="5221B18E" w:rsidR="00AB4455" w:rsidRPr="00B2688B" w:rsidRDefault="00AB4455" w:rsidP="00AB4455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B268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</w:tcPr>
          <w:p w14:paraId="59110428" w14:textId="601D9CC4" w:rsidR="00AB4455" w:rsidRPr="00B2688B" w:rsidRDefault="00AB4455" w:rsidP="00AB4455">
            <w:pPr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B2688B">
              <w:rPr>
                <w:rFonts w:ascii="Times New Roman" w:hAnsi="Times New Roman" w:cs="Times New Roman"/>
              </w:rPr>
              <w:t>Shpakov</w:t>
            </w:r>
            <w:proofErr w:type="spellEnd"/>
            <w:r w:rsidRPr="00B2688B">
              <w:rPr>
                <w:rFonts w:ascii="Times New Roman" w:hAnsi="Times New Roman" w:cs="Times New Roman"/>
              </w:rPr>
              <w:t xml:space="preserve"> A., </w:t>
            </w:r>
            <w:proofErr w:type="spellStart"/>
            <w:r w:rsidRPr="00B2688B">
              <w:rPr>
                <w:rFonts w:ascii="Times New Roman" w:hAnsi="Times New Roman" w:cs="Times New Roman"/>
              </w:rPr>
              <w:t>Hlushchenko</w:t>
            </w:r>
            <w:proofErr w:type="spellEnd"/>
            <w:r w:rsidRPr="00B2688B">
              <w:rPr>
                <w:rFonts w:ascii="Times New Roman" w:hAnsi="Times New Roman" w:cs="Times New Roman"/>
              </w:rPr>
              <w:t xml:space="preserve"> I.</w:t>
            </w:r>
          </w:p>
        </w:tc>
      </w:tr>
      <w:tr w:rsidR="00AB4455" w:rsidRPr="00C15C53" w14:paraId="59FEB566" w14:textId="77777777" w:rsidTr="00B25852">
        <w:trPr>
          <w:trHeight w:val="149"/>
          <w:jc w:val="center"/>
        </w:trPr>
        <w:tc>
          <w:tcPr>
            <w:tcW w:w="421" w:type="dxa"/>
          </w:tcPr>
          <w:p w14:paraId="060C3CC8" w14:textId="3B5E325D" w:rsidR="00AB4455" w:rsidRPr="00992EC0" w:rsidRDefault="00992EC0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54.</w:t>
            </w:r>
          </w:p>
        </w:tc>
        <w:tc>
          <w:tcPr>
            <w:tcW w:w="2985" w:type="dxa"/>
          </w:tcPr>
          <w:p w14:paraId="7E9F855D" w14:textId="77777777" w:rsidR="00AB4455" w:rsidRPr="00AB4455" w:rsidRDefault="00AB4455" w:rsidP="00AB4455">
            <w:pPr>
              <w:ind w:left="86" w:right="142"/>
              <w:rPr>
                <w:rFonts w:ascii="Times New Roman" w:hAnsi="Times New Roman" w:cs="Times New Roman"/>
              </w:rPr>
            </w:pPr>
            <w:r w:rsidRPr="00AB4455">
              <w:rPr>
                <w:rFonts w:ascii="Times New Roman" w:hAnsi="Times New Roman" w:cs="Times New Roman"/>
              </w:rPr>
              <w:t>Трансфер технологій в післявоєнну будівельну галузь України</w:t>
            </w:r>
          </w:p>
          <w:p w14:paraId="1E8471CE" w14:textId="77777777" w:rsidR="00AB4455" w:rsidRPr="00AB4455" w:rsidRDefault="00AB4455" w:rsidP="00AB445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</w:tcPr>
          <w:p w14:paraId="5A0EA872" w14:textId="4C2C4E59" w:rsidR="00AB4455" w:rsidRPr="00AB4455" w:rsidRDefault="00AB4455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 w:rsidRPr="00AB4455">
              <w:rPr>
                <w:rFonts w:ascii="Times New Roman" w:eastAsia="TimesNewRomanPSMT" w:hAnsi="Times New Roman" w:cs="Times New Roman"/>
                <w:bCs/>
              </w:rPr>
              <w:t>Тези</w:t>
            </w:r>
          </w:p>
        </w:tc>
        <w:tc>
          <w:tcPr>
            <w:tcW w:w="3402" w:type="dxa"/>
          </w:tcPr>
          <w:p w14:paraId="48CC2BEF" w14:textId="77777777" w:rsidR="00AB4455" w:rsidRPr="00AB4455" w:rsidRDefault="00AB4455" w:rsidP="00AB4455">
            <w:pPr>
              <w:ind w:left="108" w:right="72"/>
              <w:jc w:val="both"/>
              <w:rPr>
                <w:rFonts w:ascii="Times New Roman" w:hAnsi="Times New Roman" w:cs="Times New Roman"/>
              </w:rPr>
            </w:pPr>
            <w:r w:rsidRPr="00AB4455">
              <w:rPr>
                <w:rFonts w:ascii="Times New Roman" w:hAnsi="Times New Roman" w:cs="Times New Roman"/>
              </w:rPr>
              <w:t xml:space="preserve">VІІ </w:t>
            </w:r>
            <w:proofErr w:type="spellStart"/>
            <w:r w:rsidRPr="00AB4455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</w:rPr>
              <w:t>and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</w:rPr>
              <w:t>practical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</w:rPr>
              <w:t>conference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B4455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</w:rPr>
              <w:t>Research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B4455">
              <w:rPr>
                <w:rFonts w:ascii="Times New Roman" w:hAnsi="Times New Roman" w:cs="Times New Roman"/>
              </w:rPr>
              <w:t>Theoretical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</w:p>
          <w:p w14:paraId="5BBE4012" w14:textId="77777777" w:rsidR="00AB4455" w:rsidRPr="00AB4455" w:rsidRDefault="00AB4455" w:rsidP="00AB4455">
            <w:pPr>
              <w:ind w:left="108" w:right="7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4455">
              <w:rPr>
                <w:rFonts w:ascii="Times New Roman" w:hAnsi="Times New Roman" w:cs="Times New Roman"/>
              </w:rPr>
              <w:t>Foundations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B4455">
              <w:rPr>
                <w:rFonts w:ascii="Times New Roman" w:hAnsi="Times New Roman" w:cs="Times New Roman"/>
              </w:rPr>
              <w:t>and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B4455">
              <w:rPr>
                <w:rFonts w:ascii="Times New Roman" w:hAnsi="Times New Roman" w:cs="Times New Roman"/>
              </w:rPr>
              <w:t>Practical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B4455">
              <w:rPr>
                <w:rFonts w:ascii="Times New Roman" w:hAnsi="Times New Roman" w:cs="Times New Roman"/>
              </w:rPr>
              <w:t>Applications</w:t>
            </w:r>
            <w:proofErr w:type="spellEnd"/>
            <w:r w:rsidRPr="00AB4455">
              <w:rPr>
                <w:rFonts w:ascii="Times New Roman" w:hAnsi="Times New Roman" w:cs="Times New Roman"/>
              </w:rPr>
              <w:t>»  (</w:t>
            </w:r>
            <w:proofErr w:type="spellStart"/>
            <w:r w:rsidRPr="00AB4455">
              <w:rPr>
                <w:rFonts w:ascii="Times New Roman" w:hAnsi="Times New Roman" w:cs="Times New Roman"/>
              </w:rPr>
              <w:t>January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 24-26,  2024)  </w:t>
            </w:r>
            <w:proofErr w:type="spellStart"/>
            <w:r w:rsidRPr="00AB4455">
              <w:rPr>
                <w:rFonts w:ascii="Times New Roman" w:hAnsi="Times New Roman" w:cs="Times New Roman"/>
              </w:rPr>
              <w:t>Vienna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B4455">
              <w:rPr>
                <w:rFonts w:ascii="Times New Roman" w:hAnsi="Times New Roman" w:cs="Times New Roman"/>
              </w:rPr>
              <w:t>Austria</w:t>
            </w:r>
            <w:proofErr w:type="spellEnd"/>
            <w:r w:rsidRPr="00AB4455">
              <w:rPr>
                <w:rFonts w:ascii="Times New Roman" w:hAnsi="Times New Roman" w:cs="Times New Roman"/>
              </w:rPr>
              <w:t>,</w:t>
            </w:r>
          </w:p>
          <w:p w14:paraId="7F6113F2" w14:textId="051EF2D6" w:rsidR="00AB4455" w:rsidRPr="00AB4455" w:rsidRDefault="00AB4455" w:rsidP="00AB445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B4455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455">
              <w:rPr>
                <w:rFonts w:ascii="Times New Roman" w:hAnsi="Times New Roman" w:cs="Times New Roman"/>
              </w:rPr>
              <w:t>Unity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. 2024. 596 p.РР.41-44. </w:t>
            </w:r>
          </w:p>
        </w:tc>
        <w:tc>
          <w:tcPr>
            <w:tcW w:w="1248" w:type="dxa"/>
            <w:gridSpan w:val="2"/>
          </w:tcPr>
          <w:p w14:paraId="54606164" w14:textId="77777777" w:rsidR="00AB4455" w:rsidRPr="00AB4455" w:rsidRDefault="00AB4455" w:rsidP="00AB4455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AB4455">
              <w:rPr>
                <w:rFonts w:ascii="Times New Roman" w:hAnsi="Times New Roman" w:cs="Times New Roman"/>
                <w:u w:val="single"/>
              </w:rPr>
              <w:t>3</w:t>
            </w:r>
          </w:p>
          <w:p w14:paraId="4A4738C1" w14:textId="10851378" w:rsidR="00AB4455" w:rsidRPr="00AB4455" w:rsidRDefault="00AB4455" w:rsidP="00AB4455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AB445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  <w:gridSpan w:val="3"/>
          </w:tcPr>
          <w:p w14:paraId="2959181C" w14:textId="7F3FF358" w:rsidR="00AB4455" w:rsidRPr="00AB4455" w:rsidRDefault="00AB4455" w:rsidP="00AB4455">
            <w:pPr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AB4455">
              <w:rPr>
                <w:rFonts w:ascii="Times New Roman" w:hAnsi="Times New Roman" w:cs="Times New Roman"/>
              </w:rPr>
              <w:t>Шпаков</w:t>
            </w:r>
            <w:proofErr w:type="spellEnd"/>
            <w:r w:rsidRPr="00AB4455"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AB4455" w:rsidRPr="00C15C53" w14:paraId="74D73265" w14:textId="77777777" w:rsidTr="00B25852">
        <w:trPr>
          <w:trHeight w:val="149"/>
          <w:jc w:val="center"/>
        </w:trPr>
        <w:tc>
          <w:tcPr>
            <w:tcW w:w="421" w:type="dxa"/>
          </w:tcPr>
          <w:p w14:paraId="4867CD63" w14:textId="206FF337" w:rsidR="00AB4455" w:rsidRPr="00992EC0" w:rsidRDefault="00992EC0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55.</w:t>
            </w:r>
          </w:p>
        </w:tc>
        <w:tc>
          <w:tcPr>
            <w:tcW w:w="2985" w:type="dxa"/>
          </w:tcPr>
          <w:p w14:paraId="513F353E" w14:textId="2CB55727" w:rsidR="00AB4455" w:rsidRPr="00DC04A2" w:rsidRDefault="00AB4455" w:rsidP="00AB445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C04A2">
              <w:rPr>
                <w:rFonts w:ascii="Times New Roman" w:hAnsi="Times New Roman" w:cs="Times New Roman"/>
                <w:b/>
                <w:bCs/>
                <w:lang w:val="en-US"/>
              </w:rPr>
              <w:t>Structural and technological aspects of conservation of street art on buildings damaged during the war</w:t>
            </w:r>
          </w:p>
        </w:tc>
        <w:tc>
          <w:tcPr>
            <w:tcW w:w="1011" w:type="dxa"/>
          </w:tcPr>
          <w:p w14:paraId="00EA630B" w14:textId="764BF497" w:rsidR="00AB4455" w:rsidRPr="00293B2E" w:rsidRDefault="00DC04A2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</w:rPr>
            </w:pPr>
            <w:r w:rsidRPr="00293B2E">
              <w:rPr>
                <w:rFonts w:ascii="Times New Roman" w:eastAsia="TimesNewRomanPSMT" w:hAnsi="Times New Roman" w:cs="Times New Roman"/>
                <w:b/>
              </w:rPr>
              <w:t>Стаття</w:t>
            </w:r>
          </w:p>
        </w:tc>
        <w:tc>
          <w:tcPr>
            <w:tcW w:w="3402" w:type="dxa"/>
          </w:tcPr>
          <w:p w14:paraId="6423269F" w14:textId="1880A0D3" w:rsidR="00AB4455" w:rsidRPr="00DC04A2" w:rsidRDefault="00AB4455" w:rsidP="00AB4455">
            <w:pPr>
              <w:rPr>
                <w:rFonts w:ascii="Times New Roman" w:hAnsi="Times New Roman" w:cs="Times New Roman"/>
                <w:b/>
                <w:bCs/>
              </w:rPr>
            </w:pPr>
            <w:r w:rsidRPr="00DC04A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International Journal of Conservation Science, 15, pp. 103–118. </w:t>
            </w:r>
            <w:r w:rsidRPr="00DC04A2">
              <w:rPr>
                <w:rFonts w:ascii="Times New Roman" w:hAnsi="Times New Roman" w:cs="Times New Roman"/>
                <w:b/>
                <w:bCs/>
              </w:rPr>
              <w:t xml:space="preserve">2024. DOI: 10.36868/IJCS.2024.si.09. </w:t>
            </w:r>
          </w:p>
          <w:p w14:paraId="3AE65677" w14:textId="19A66C23" w:rsidR="00AB4455" w:rsidRPr="00DC04A2" w:rsidRDefault="00AB4455" w:rsidP="00AB4455">
            <w:pPr>
              <w:rPr>
                <w:rFonts w:ascii="Times New Roman" w:hAnsi="Times New Roman" w:cs="Times New Roman"/>
                <w:b/>
                <w:bCs/>
              </w:rPr>
            </w:pPr>
            <w:r w:rsidRPr="00DC04A2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Scopus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</w:tc>
        <w:tc>
          <w:tcPr>
            <w:tcW w:w="1248" w:type="dxa"/>
            <w:gridSpan w:val="2"/>
          </w:tcPr>
          <w:p w14:paraId="29CEF98C" w14:textId="77777777" w:rsidR="00AB4455" w:rsidRDefault="00DC04A2" w:rsidP="00AB4455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16</w:t>
            </w:r>
          </w:p>
          <w:p w14:paraId="318FF949" w14:textId="04482669" w:rsidR="00DC04A2" w:rsidRPr="00DC04A2" w:rsidRDefault="00DC04A2" w:rsidP="00AB4455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04A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59" w:type="dxa"/>
            <w:gridSpan w:val="3"/>
          </w:tcPr>
          <w:p w14:paraId="7B5B3397" w14:textId="3EAFDC19" w:rsidR="00AB4455" w:rsidRPr="00DC04A2" w:rsidRDefault="00AB4455" w:rsidP="00AB4455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DC04A2">
              <w:rPr>
                <w:rFonts w:ascii="Times New Roman" w:hAnsi="Times New Roman" w:cs="Times New Roman"/>
                <w:b/>
                <w:bCs/>
              </w:rPr>
              <w:t> 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Shpakov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>, A., 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Kripak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>, W., 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Koliakova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>, V.</w:t>
            </w:r>
          </w:p>
        </w:tc>
      </w:tr>
      <w:tr w:rsidR="00AB4455" w:rsidRPr="00C15C53" w14:paraId="0BA10832" w14:textId="77777777" w:rsidTr="00B25852">
        <w:trPr>
          <w:trHeight w:val="149"/>
          <w:jc w:val="center"/>
        </w:trPr>
        <w:tc>
          <w:tcPr>
            <w:tcW w:w="421" w:type="dxa"/>
          </w:tcPr>
          <w:p w14:paraId="04022975" w14:textId="4A16A94A" w:rsidR="00AB4455" w:rsidRPr="00992EC0" w:rsidRDefault="00992EC0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56.</w:t>
            </w:r>
          </w:p>
        </w:tc>
        <w:tc>
          <w:tcPr>
            <w:tcW w:w="2985" w:type="dxa"/>
          </w:tcPr>
          <w:p w14:paraId="61FD2DF1" w14:textId="2AC6DB63" w:rsidR="00AB4455" w:rsidRPr="00DC04A2" w:rsidRDefault="00AB4455" w:rsidP="00AB445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Tools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For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Assessing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Competitiveness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Of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 A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Construction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Company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As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 A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Contractor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In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Public-Private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Partnership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Projects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011" w:type="dxa"/>
          </w:tcPr>
          <w:p w14:paraId="48D8587B" w14:textId="4D9521FA" w:rsidR="00AB4455" w:rsidRPr="00DC04A2" w:rsidRDefault="00DC04A2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</w:rPr>
            </w:pPr>
            <w:r w:rsidRPr="00DC04A2">
              <w:rPr>
                <w:rFonts w:ascii="Times New Roman" w:eastAsia="TimesNewRomanPSMT" w:hAnsi="Times New Roman" w:cs="Times New Roman"/>
                <w:b/>
              </w:rPr>
              <w:t>Тези</w:t>
            </w:r>
          </w:p>
        </w:tc>
        <w:tc>
          <w:tcPr>
            <w:tcW w:w="3402" w:type="dxa"/>
          </w:tcPr>
          <w:p w14:paraId="2EC75009" w14:textId="208F3802" w:rsidR="00AB4455" w:rsidRPr="00DC04A2" w:rsidRDefault="00AB4455" w:rsidP="00AB445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04A2">
              <w:rPr>
                <w:rFonts w:ascii="Times New Roman" w:hAnsi="Times New Roman" w:cs="Times New Roman"/>
                <w:b/>
                <w:bCs/>
              </w:rPr>
              <w:t xml:space="preserve">SIST 2024 - 2024 IEEE 4th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International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Conference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on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Smart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Information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Systems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 Technologies,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Proceedings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, 2024,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pp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>. 473–481. (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Scopus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</w:tc>
        <w:tc>
          <w:tcPr>
            <w:tcW w:w="1248" w:type="dxa"/>
            <w:gridSpan w:val="2"/>
          </w:tcPr>
          <w:p w14:paraId="540DAC5C" w14:textId="77777777" w:rsidR="00AB4455" w:rsidRDefault="00DC04A2" w:rsidP="00AB4455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9</w:t>
            </w:r>
          </w:p>
          <w:p w14:paraId="2F562B95" w14:textId="2B9A36CA" w:rsidR="00DC04A2" w:rsidRPr="00DC04A2" w:rsidRDefault="00DC04A2" w:rsidP="00AB4455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04A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gridSpan w:val="3"/>
          </w:tcPr>
          <w:p w14:paraId="17D2C374" w14:textId="615BBF40" w:rsidR="00AB4455" w:rsidRPr="00DC04A2" w:rsidRDefault="00AB4455" w:rsidP="00AB4455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Chupryna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, I.,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Zinchenko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 xml:space="preserve">, M., </w:t>
            </w:r>
            <w:proofErr w:type="spellStart"/>
            <w:r w:rsidRPr="00DC04A2">
              <w:rPr>
                <w:rFonts w:ascii="Times New Roman" w:hAnsi="Times New Roman" w:cs="Times New Roman"/>
                <w:b/>
                <w:bCs/>
              </w:rPr>
              <w:t>Plys</w:t>
            </w:r>
            <w:proofErr w:type="spellEnd"/>
            <w:r w:rsidRPr="00DC04A2">
              <w:rPr>
                <w:rFonts w:ascii="Times New Roman" w:hAnsi="Times New Roman" w:cs="Times New Roman"/>
                <w:b/>
                <w:bCs/>
              </w:rPr>
              <w:t>, N.</w:t>
            </w:r>
            <w:r w:rsidR="00DC04A2" w:rsidRPr="00DC0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DC04A2" w:rsidRPr="00DC04A2"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 w:rsidR="00DC04A2" w:rsidRPr="00DC0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DC04A2" w:rsidRPr="00DC04A2">
              <w:rPr>
                <w:rFonts w:ascii="Times New Roman" w:hAnsi="Times New Roman" w:cs="Times New Roman"/>
                <w:b/>
                <w:bCs/>
              </w:rPr>
              <w:t>others</w:t>
            </w:r>
            <w:proofErr w:type="spellEnd"/>
            <w:r w:rsidR="00DC04A2" w:rsidRPr="00DC04A2">
              <w:rPr>
                <w:rFonts w:ascii="Times New Roman" w:hAnsi="Times New Roman" w:cs="Times New Roman"/>
                <w:b/>
                <w:bCs/>
              </w:rPr>
              <w:t xml:space="preserve">, 4 </w:t>
            </w:r>
            <w:proofErr w:type="spellStart"/>
            <w:r w:rsidR="00DC04A2" w:rsidRPr="00DC04A2">
              <w:rPr>
                <w:rFonts w:ascii="Times New Roman" w:hAnsi="Times New Roman" w:cs="Times New Roman"/>
                <w:b/>
                <w:bCs/>
              </w:rPr>
              <w:t>people</w:t>
            </w:r>
            <w:proofErr w:type="spellEnd"/>
            <w:r w:rsidR="00DC04A2" w:rsidRPr="00DC0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DC04A2" w:rsidRPr="00DC04A2">
              <w:rPr>
                <w:rFonts w:ascii="Times New Roman" w:hAnsi="Times New Roman" w:cs="Times New Roman"/>
                <w:b/>
                <w:bCs/>
              </w:rPr>
              <w:t>in</w:t>
            </w:r>
            <w:proofErr w:type="spellEnd"/>
            <w:r w:rsidR="00DC04A2" w:rsidRPr="00DC0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DC04A2" w:rsidRPr="00DC04A2">
              <w:rPr>
                <w:rFonts w:ascii="Times New Roman" w:hAnsi="Times New Roman" w:cs="Times New Roman"/>
                <w:b/>
                <w:bCs/>
              </w:rPr>
              <w:t>total</w:t>
            </w:r>
            <w:proofErr w:type="spellEnd"/>
          </w:p>
        </w:tc>
      </w:tr>
      <w:tr w:rsidR="00AB4455" w:rsidRPr="00C15C53" w14:paraId="7DF2F886" w14:textId="77777777" w:rsidTr="00B25852">
        <w:trPr>
          <w:trHeight w:val="149"/>
          <w:jc w:val="center"/>
        </w:trPr>
        <w:tc>
          <w:tcPr>
            <w:tcW w:w="421" w:type="dxa"/>
          </w:tcPr>
          <w:p w14:paraId="287C6F35" w14:textId="5F3EF720" w:rsidR="00AB4455" w:rsidRPr="00992EC0" w:rsidRDefault="00992EC0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57.</w:t>
            </w:r>
          </w:p>
        </w:tc>
        <w:tc>
          <w:tcPr>
            <w:tcW w:w="2985" w:type="dxa"/>
          </w:tcPr>
          <w:p w14:paraId="1988212E" w14:textId="77777777" w:rsidR="00AB4455" w:rsidRPr="00DC04A2" w:rsidRDefault="00AB4455" w:rsidP="00AB4455">
            <w:pPr>
              <w:pStyle w:val="af8"/>
              <w:jc w:val="both"/>
              <w:rPr>
                <w:sz w:val="24"/>
                <w:szCs w:val="24"/>
                <w:lang w:val="uk-UA"/>
              </w:rPr>
            </w:pPr>
            <w:r w:rsidRPr="00DC04A2">
              <w:rPr>
                <w:sz w:val="24"/>
                <w:szCs w:val="24"/>
                <w:lang w:val="uk-UA"/>
              </w:rPr>
              <w:t xml:space="preserve">Що потрібно українським багатоповерхівкам: </w:t>
            </w:r>
            <w:proofErr w:type="spellStart"/>
            <w:r w:rsidRPr="00DC04A2">
              <w:rPr>
                <w:sz w:val="24"/>
                <w:szCs w:val="24"/>
                <w:lang w:val="uk-UA"/>
              </w:rPr>
              <w:t>мамад</w:t>
            </w:r>
            <w:proofErr w:type="spellEnd"/>
            <w:r w:rsidRPr="00DC04A2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C04A2">
              <w:rPr>
                <w:sz w:val="24"/>
                <w:szCs w:val="24"/>
                <w:lang w:val="uk-UA"/>
              </w:rPr>
              <w:t>мамак</w:t>
            </w:r>
            <w:proofErr w:type="spellEnd"/>
            <w:r w:rsidRPr="00DC04A2">
              <w:rPr>
                <w:sz w:val="24"/>
                <w:szCs w:val="24"/>
                <w:lang w:val="uk-UA"/>
              </w:rPr>
              <w:t xml:space="preserve"> чи </w:t>
            </w:r>
            <w:proofErr w:type="spellStart"/>
            <w:r w:rsidRPr="00DC04A2">
              <w:rPr>
                <w:sz w:val="24"/>
                <w:szCs w:val="24"/>
                <w:lang w:val="uk-UA"/>
              </w:rPr>
              <w:t>бронекапсула</w:t>
            </w:r>
            <w:proofErr w:type="spellEnd"/>
            <w:r w:rsidRPr="00DC04A2">
              <w:rPr>
                <w:sz w:val="24"/>
                <w:szCs w:val="24"/>
                <w:lang w:val="uk-UA"/>
              </w:rPr>
              <w:t>?</w:t>
            </w:r>
          </w:p>
          <w:p w14:paraId="48C314F4" w14:textId="77777777" w:rsidR="00AB4455" w:rsidRPr="00DC04A2" w:rsidRDefault="00AB4455" w:rsidP="00AB445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</w:tcPr>
          <w:p w14:paraId="7F07A02A" w14:textId="6D454F4E" w:rsidR="00AB4455" w:rsidRPr="00DC04A2" w:rsidRDefault="00DC04A2" w:rsidP="00AB445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 w:rsidRPr="00DC04A2">
              <w:rPr>
                <w:rFonts w:ascii="Times New Roman" w:eastAsia="TimesNewRomanPSMT" w:hAnsi="Times New Roman" w:cs="Times New Roman"/>
                <w:bCs/>
              </w:rPr>
              <w:t>Тези</w:t>
            </w:r>
          </w:p>
        </w:tc>
        <w:tc>
          <w:tcPr>
            <w:tcW w:w="3402" w:type="dxa"/>
          </w:tcPr>
          <w:p w14:paraId="62986F0E" w14:textId="5634B667" w:rsidR="00AB4455" w:rsidRPr="00DC04A2" w:rsidRDefault="00AB4455" w:rsidP="00AB44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04A2">
              <w:rPr>
                <w:rFonts w:ascii="Times New Roman" w:hAnsi="Times New Roman" w:cs="Times New Roman"/>
                <w:lang w:val="en-US"/>
              </w:rPr>
              <w:t>International</w:t>
            </w:r>
            <w:r w:rsidRPr="00DC04A2">
              <w:rPr>
                <w:rFonts w:ascii="Times New Roman" w:hAnsi="Times New Roman" w:cs="Times New Roman"/>
              </w:rPr>
              <w:t xml:space="preserve"> </w:t>
            </w:r>
            <w:r w:rsidRPr="00DC04A2">
              <w:rPr>
                <w:rFonts w:ascii="Times New Roman" w:hAnsi="Times New Roman" w:cs="Times New Roman"/>
                <w:lang w:val="en-US"/>
              </w:rPr>
              <w:t>Scientific</w:t>
            </w:r>
            <w:r w:rsidRPr="00DC04A2">
              <w:rPr>
                <w:rFonts w:ascii="Times New Roman" w:hAnsi="Times New Roman" w:cs="Times New Roman"/>
              </w:rPr>
              <w:t>-</w:t>
            </w:r>
            <w:r w:rsidRPr="00DC04A2">
              <w:rPr>
                <w:rFonts w:ascii="Times New Roman" w:hAnsi="Times New Roman" w:cs="Times New Roman"/>
                <w:lang w:val="en-US"/>
              </w:rPr>
              <w:t>Practical</w:t>
            </w:r>
            <w:r w:rsidRPr="00DC04A2">
              <w:rPr>
                <w:rFonts w:ascii="Times New Roman" w:hAnsi="Times New Roman" w:cs="Times New Roman"/>
              </w:rPr>
              <w:t xml:space="preserve"> </w:t>
            </w:r>
            <w:r w:rsidRPr="00DC04A2">
              <w:rPr>
                <w:rFonts w:ascii="Times New Roman" w:hAnsi="Times New Roman" w:cs="Times New Roman"/>
                <w:lang w:val="en-US"/>
              </w:rPr>
              <w:t>Conference</w:t>
            </w:r>
            <w:r w:rsidRPr="00DC04A2">
              <w:rPr>
                <w:rFonts w:ascii="Times New Roman" w:hAnsi="Times New Roman" w:cs="Times New Roman"/>
              </w:rPr>
              <w:t xml:space="preserve"> </w:t>
            </w:r>
            <w:r w:rsidRPr="00DC04A2">
              <w:rPr>
                <w:rFonts w:ascii="Times New Roman" w:hAnsi="Times New Roman" w:cs="Times New Roman"/>
                <w:lang w:val="en-US"/>
              </w:rPr>
              <w:t>of</w:t>
            </w:r>
            <w:r w:rsidRPr="00DC04A2">
              <w:rPr>
                <w:rFonts w:ascii="Times New Roman" w:hAnsi="Times New Roman" w:cs="Times New Roman"/>
              </w:rPr>
              <w:t xml:space="preserve"> </w:t>
            </w:r>
            <w:r w:rsidRPr="00DC04A2">
              <w:rPr>
                <w:rFonts w:ascii="Times New Roman" w:hAnsi="Times New Roman" w:cs="Times New Roman"/>
                <w:lang w:val="en-US"/>
              </w:rPr>
              <w:t>young</w:t>
            </w:r>
            <w:r w:rsidRPr="00DC04A2">
              <w:rPr>
                <w:rFonts w:ascii="Times New Roman" w:hAnsi="Times New Roman" w:cs="Times New Roman"/>
              </w:rPr>
              <w:t xml:space="preserve"> </w:t>
            </w:r>
            <w:r w:rsidRPr="00DC04A2">
              <w:rPr>
                <w:rFonts w:ascii="Times New Roman" w:hAnsi="Times New Roman" w:cs="Times New Roman"/>
                <w:lang w:val="en-US"/>
              </w:rPr>
              <w:t>scientists</w:t>
            </w:r>
            <w:r w:rsidRPr="00DC04A2">
              <w:rPr>
                <w:rFonts w:ascii="Times New Roman" w:hAnsi="Times New Roman" w:cs="Times New Roman"/>
              </w:rPr>
              <w:t xml:space="preserve"> «</w:t>
            </w:r>
            <w:r w:rsidRPr="00DC04A2">
              <w:rPr>
                <w:rFonts w:ascii="Times New Roman" w:hAnsi="Times New Roman" w:cs="Times New Roman"/>
                <w:lang w:val="en-US"/>
              </w:rPr>
              <w:t>Build</w:t>
            </w:r>
            <w:r w:rsidRPr="00DC04A2">
              <w:rPr>
                <w:rFonts w:ascii="Times New Roman" w:hAnsi="Times New Roman" w:cs="Times New Roman"/>
              </w:rPr>
              <w:t>-</w:t>
            </w:r>
            <w:r w:rsidRPr="00DC04A2">
              <w:rPr>
                <w:rFonts w:ascii="Times New Roman" w:hAnsi="Times New Roman" w:cs="Times New Roman"/>
                <w:lang w:val="en-US"/>
              </w:rPr>
              <w:t>Master</w:t>
            </w:r>
            <w:r w:rsidRPr="00DC04A2">
              <w:rPr>
                <w:rFonts w:ascii="Times New Roman" w:hAnsi="Times New Roman" w:cs="Times New Roman"/>
              </w:rPr>
              <w:t>-</w:t>
            </w:r>
            <w:r w:rsidRPr="00DC04A2">
              <w:rPr>
                <w:rFonts w:ascii="Times New Roman" w:hAnsi="Times New Roman" w:cs="Times New Roman"/>
                <w:lang w:val="en-US"/>
              </w:rPr>
              <w:t>Class</w:t>
            </w:r>
            <w:r w:rsidRPr="00DC04A2">
              <w:rPr>
                <w:rFonts w:ascii="Times New Roman" w:hAnsi="Times New Roman" w:cs="Times New Roman"/>
              </w:rPr>
              <w:t xml:space="preserve">-2024» (5.11-7.11.2024, </w:t>
            </w:r>
            <w:r w:rsidRPr="00DC04A2">
              <w:rPr>
                <w:rFonts w:ascii="Times New Roman" w:hAnsi="Times New Roman" w:cs="Times New Roman"/>
                <w:lang w:val="en-US"/>
              </w:rPr>
              <w:t>Kyiv</w:t>
            </w:r>
            <w:r w:rsidRPr="00DC04A2">
              <w:rPr>
                <w:rFonts w:ascii="Times New Roman" w:hAnsi="Times New Roman" w:cs="Times New Roman"/>
              </w:rPr>
              <w:t xml:space="preserve">, </w:t>
            </w:r>
            <w:r w:rsidRPr="00DC04A2">
              <w:rPr>
                <w:rFonts w:ascii="Times New Roman" w:hAnsi="Times New Roman" w:cs="Times New Roman"/>
                <w:lang w:val="en-US"/>
              </w:rPr>
              <w:t>Ukraine</w:t>
            </w:r>
            <w:r w:rsidRPr="00DC04A2">
              <w:rPr>
                <w:rFonts w:ascii="Times New Roman" w:hAnsi="Times New Roman" w:cs="Times New Roman"/>
              </w:rPr>
              <w:t xml:space="preserve">). – 534. С.199-201. </w:t>
            </w:r>
          </w:p>
        </w:tc>
        <w:tc>
          <w:tcPr>
            <w:tcW w:w="1248" w:type="dxa"/>
            <w:gridSpan w:val="2"/>
          </w:tcPr>
          <w:p w14:paraId="27301308" w14:textId="77777777" w:rsidR="00AB4455" w:rsidRDefault="00DC04A2" w:rsidP="00AB4455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</w:t>
            </w:r>
          </w:p>
          <w:p w14:paraId="0CE95969" w14:textId="7A56E2A9" w:rsidR="00DC04A2" w:rsidRPr="00DC04A2" w:rsidRDefault="00DC04A2" w:rsidP="00AB4455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DC04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</w:tcPr>
          <w:p w14:paraId="6F17C524" w14:textId="4283822E" w:rsidR="00AB4455" w:rsidRPr="00DC04A2" w:rsidRDefault="00AB4455" w:rsidP="00DC04A2">
            <w:pPr>
              <w:ind w:left="108" w:right="72"/>
              <w:jc w:val="both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DC04A2">
              <w:rPr>
                <w:rFonts w:ascii="Times New Roman" w:hAnsi="Times New Roman" w:cs="Times New Roman"/>
              </w:rPr>
              <w:t>Шпаков</w:t>
            </w:r>
            <w:proofErr w:type="spellEnd"/>
            <w:r w:rsidRPr="00DC04A2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DC04A2" w:rsidRPr="00C15C53" w14:paraId="27942A1C" w14:textId="77777777" w:rsidTr="00B25852">
        <w:trPr>
          <w:trHeight w:val="149"/>
          <w:jc w:val="center"/>
        </w:trPr>
        <w:tc>
          <w:tcPr>
            <w:tcW w:w="421" w:type="dxa"/>
          </w:tcPr>
          <w:p w14:paraId="6AD0B76F" w14:textId="6547DD27" w:rsidR="00DC04A2" w:rsidRPr="00992EC0" w:rsidRDefault="00992EC0" w:rsidP="00DC04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58.</w:t>
            </w:r>
          </w:p>
        </w:tc>
        <w:tc>
          <w:tcPr>
            <w:tcW w:w="2985" w:type="dxa"/>
          </w:tcPr>
          <w:p w14:paraId="6C93F06A" w14:textId="7B4CB4A1" w:rsidR="00DC04A2" w:rsidRPr="00DC04A2" w:rsidRDefault="00DC04A2" w:rsidP="00DC04A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4A2">
              <w:rPr>
                <w:rFonts w:ascii="Times New Roman" w:hAnsi="Times New Roman" w:cs="Times New Roman"/>
              </w:rPr>
              <w:t>The</w:t>
            </w:r>
            <w:proofErr w:type="spellEnd"/>
            <w:r w:rsidRPr="00DC0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</w:rPr>
              <w:t>relevance</w:t>
            </w:r>
            <w:proofErr w:type="spellEnd"/>
            <w:r w:rsidRPr="00DC0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</w:rPr>
              <w:t>of</w:t>
            </w:r>
            <w:proofErr w:type="spellEnd"/>
            <w:r w:rsidRPr="00DC0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</w:rPr>
              <w:t>quality</w:t>
            </w:r>
            <w:proofErr w:type="spellEnd"/>
            <w:r w:rsidRPr="00DC0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</w:rPr>
              <w:t>when</w:t>
            </w:r>
            <w:proofErr w:type="spellEnd"/>
            <w:r w:rsidRPr="00DC0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</w:rPr>
              <w:t>choosing</w:t>
            </w:r>
            <w:proofErr w:type="spellEnd"/>
            <w:r w:rsidRPr="00DC0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</w:rPr>
              <w:t>technological</w:t>
            </w:r>
            <w:proofErr w:type="spellEnd"/>
            <w:r w:rsidRPr="00DC0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</w:rPr>
              <w:t>solutions</w:t>
            </w:r>
            <w:proofErr w:type="spellEnd"/>
            <w:r w:rsidRPr="00DC0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</w:rPr>
              <w:t>in</w:t>
            </w:r>
            <w:proofErr w:type="spellEnd"/>
            <w:r w:rsidRPr="00DC0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</w:rPr>
              <w:t>the</w:t>
            </w:r>
            <w:proofErr w:type="spellEnd"/>
            <w:r w:rsidRPr="00DC0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</w:rPr>
              <w:t>post-war</w:t>
            </w:r>
            <w:proofErr w:type="spellEnd"/>
            <w:r w:rsidRPr="00DC0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</w:rPr>
              <w:t>construction</w:t>
            </w:r>
            <w:proofErr w:type="spellEnd"/>
            <w:r w:rsidRPr="00DC0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</w:rPr>
              <w:t>period</w:t>
            </w:r>
            <w:proofErr w:type="spellEnd"/>
          </w:p>
          <w:p w14:paraId="641A05B3" w14:textId="77777777" w:rsidR="00DC04A2" w:rsidRPr="00DC04A2" w:rsidRDefault="00DC04A2" w:rsidP="00DC04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</w:tcPr>
          <w:p w14:paraId="55597EEA" w14:textId="3C0B12C9" w:rsidR="00DC04A2" w:rsidRPr="00DC04A2" w:rsidRDefault="00DC04A2" w:rsidP="00DC04A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 w:rsidRPr="00DC04A2">
              <w:rPr>
                <w:rFonts w:ascii="Times New Roman" w:eastAsia="TimesNewRomanPSMT" w:hAnsi="Times New Roman" w:cs="Times New Roman"/>
                <w:bCs/>
              </w:rPr>
              <w:t>Тези</w:t>
            </w:r>
          </w:p>
        </w:tc>
        <w:tc>
          <w:tcPr>
            <w:tcW w:w="3402" w:type="dxa"/>
          </w:tcPr>
          <w:p w14:paraId="6566BD82" w14:textId="4F605805" w:rsidR="00DC04A2" w:rsidRPr="00DC04A2" w:rsidRDefault="00DC04A2" w:rsidP="00DC04A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04A2">
              <w:rPr>
                <w:rFonts w:ascii="Times New Roman" w:hAnsi="Times New Roman" w:cs="Times New Roman"/>
              </w:rPr>
              <w:t>IX Міжнародна науково-практична конференція «</w:t>
            </w:r>
            <w:proofErr w:type="spellStart"/>
            <w:r w:rsidRPr="00DC04A2">
              <w:rPr>
                <w:rFonts w:ascii="Times New Roman" w:hAnsi="Times New Roman" w:cs="Times New Roman"/>
              </w:rPr>
              <w:t>Science</w:t>
            </w:r>
            <w:proofErr w:type="spellEnd"/>
            <w:r w:rsidRPr="00DC0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</w:rPr>
              <w:t>and</w:t>
            </w:r>
            <w:proofErr w:type="spellEnd"/>
            <w:r w:rsidRPr="00DC0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</w:rPr>
              <w:t>society</w:t>
            </w:r>
            <w:proofErr w:type="spellEnd"/>
            <w:r w:rsidRPr="00DC04A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C04A2">
              <w:rPr>
                <w:rFonts w:ascii="Times New Roman" w:hAnsi="Times New Roman" w:cs="Times New Roman"/>
              </w:rPr>
              <w:t>modern</w:t>
            </w:r>
            <w:proofErr w:type="spellEnd"/>
            <w:r w:rsidRPr="00DC0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</w:rPr>
              <w:t>trends</w:t>
            </w:r>
            <w:proofErr w:type="spellEnd"/>
            <w:r w:rsidRPr="00DC0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</w:rPr>
              <w:t>in</w:t>
            </w:r>
            <w:proofErr w:type="spellEnd"/>
            <w:r w:rsidRPr="00DC04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C04A2">
              <w:rPr>
                <w:rFonts w:ascii="Times New Roman" w:hAnsi="Times New Roman" w:cs="Times New Roman"/>
              </w:rPr>
              <w:t>changing</w:t>
            </w:r>
            <w:proofErr w:type="spellEnd"/>
            <w:r w:rsidRPr="00DC0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4A2">
              <w:rPr>
                <w:rFonts w:ascii="Times New Roman" w:hAnsi="Times New Roman" w:cs="Times New Roman"/>
              </w:rPr>
              <w:t>world</w:t>
            </w:r>
            <w:proofErr w:type="spellEnd"/>
            <w:r w:rsidRPr="00DC04A2">
              <w:rPr>
                <w:rFonts w:ascii="Times New Roman" w:hAnsi="Times New Roman" w:cs="Times New Roman"/>
              </w:rPr>
              <w:t xml:space="preserve">» 5-7.08.2024 року Відень, Австрія 334 с. С. 285-288. </w:t>
            </w:r>
            <w:hyperlink r:id="rId7" w:history="1"/>
          </w:p>
        </w:tc>
        <w:tc>
          <w:tcPr>
            <w:tcW w:w="1248" w:type="dxa"/>
            <w:gridSpan w:val="2"/>
          </w:tcPr>
          <w:p w14:paraId="5D38890C" w14:textId="77777777" w:rsidR="00DC04A2" w:rsidRDefault="00DC04A2" w:rsidP="00DC04A2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4</w:t>
            </w:r>
          </w:p>
          <w:p w14:paraId="318110A6" w14:textId="5CEE7610" w:rsidR="00DC04A2" w:rsidRPr="00DC04A2" w:rsidRDefault="00DC04A2" w:rsidP="00DC04A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DC04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gridSpan w:val="3"/>
          </w:tcPr>
          <w:p w14:paraId="3F6883C6" w14:textId="77777777" w:rsidR="00DC04A2" w:rsidRPr="00DC04A2" w:rsidRDefault="00DC04A2" w:rsidP="00DC04A2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C04A2" w:rsidRPr="00C15C53" w14:paraId="459B3750" w14:textId="77777777" w:rsidTr="00B25852">
        <w:trPr>
          <w:trHeight w:val="149"/>
          <w:jc w:val="center"/>
        </w:trPr>
        <w:tc>
          <w:tcPr>
            <w:tcW w:w="421" w:type="dxa"/>
          </w:tcPr>
          <w:p w14:paraId="74FE683F" w14:textId="181B959F" w:rsidR="00DC04A2" w:rsidRPr="00992EC0" w:rsidRDefault="00992EC0" w:rsidP="00DC04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59.</w:t>
            </w:r>
          </w:p>
        </w:tc>
        <w:tc>
          <w:tcPr>
            <w:tcW w:w="2985" w:type="dxa"/>
          </w:tcPr>
          <w:p w14:paraId="09C807D3" w14:textId="77777777" w:rsidR="00DC04A2" w:rsidRPr="00DC04A2" w:rsidRDefault="00DC04A2" w:rsidP="00DC04A2">
            <w:pPr>
              <w:jc w:val="both"/>
              <w:rPr>
                <w:rFonts w:ascii="Times New Roman" w:hAnsi="Times New Roman" w:cs="Times New Roman"/>
                <w:caps/>
              </w:rPr>
            </w:pPr>
            <w:r w:rsidRPr="00DC04A2">
              <w:rPr>
                <w:rFonts w:ascii="Times New Roman" w:hAnsi="Times New Roman" w:cs="Times New Roman"/>
              </w:rPr>
              <w:t>Перспективні напрямки будівництва в Україні: світові тенденції та повоєнні пріоритети</w:t>
            </w:r>
          </w:p>
          <w:p w14:paraId="5EF21F3D" w14:textId="77777777" w:rsidR="00DC04A2" w:rsidRPr="00DC04A2" w:rsidRDefault="00DC04A2" w:rsidP="00DC04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</w:tcPr>
          <w:p w14:paraId="09A545CC" w14:textId="335468AD" w:rsidR="00DC04A2" w:rsidRPr="00DC04A2" w:rsidRDefault="00DC04A2" w:rsidP="00DC04A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 w:rsidRPr="00DC04A2">
              <w:rPr>
                <w:rFonts w:ascii="Times New Roman" w:eastAsia="TimesNewRomanPSMT" w:hAnsi="Times New Roman" w:cs="Times New Roman"/>
                <w:bCs/>
              </w:rPr>
              <w:t>Тези</w:t>
            </w:r>
          </w:p>
        </w:tc>
        <w:tc>
          <w:tcPr>
            <w:tcW w:w="3402" w:type="dxa"/>
          </w:tcPr>
          <w:p w14:paraId="24736666" w14:textId="1FEFE5D7" w:rsidR="00DC04A2" w:rsidRPr="00DC04A2" w:rsidRDefault="00DC04A2" w:rsidP="00DC04A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04A2">
              <w:rPr>
                <w:rFonts w:ascii="Times New Roman" w:hAnsi="Times New Roman" w:cs="Times New Roman"/>
                <w:lang w:val="en-US"/>
              </w:rPr>
              <w:t>Modern information technologies in education and science</w:t>
            </w:r>
            <w:r w:rsidRPr="00DC04A2">
              <w:rPr>
                <w:rFonts w:ascii="Times New Roman" w:hAnsi="Times New Roman" w:cs="Times New Roman"/>
              </w:rPr>
              <w:t>.</w:t>
            </w:r>
            <w:r w:rsidRPr="00DC04A2">
              <w:rPr>
                <w:rFonts w:ascii="Times New Roman" w:hAnsi="Times New Roman" w:cs="Times New Roman"/>
                <w:lang w:val="en-US"/>
              </w:rPr>
              <w:t xml:space="preserve"> Abstracts of XXX International Scientific and Practical Conference Prague, Czech Republic (July 29-31, 2024</w:t>
            </w:r>
            <w:proofErr w:type="gramStart"/>
            <w:r w:rsidRPr="00DC04A2">
              <w:rPr>
                <w:rFonts w:ascii="Times New Roman" w:hAnsi="Times New Roman" w:cs="Times New Roman"/>
                <w:lang w:val="en-US"/>
              </w:rPr>
              <w:t>)</w:t>
            </w:r>
            <w:r w:rsidRPr="00DC04A2">
              <w:rPr>
                <w:rFonts w:ascii="Times New Roman" w:hAnsi="Times New Roman" w:cs="Times New Roman"/>
              </w:rPr>
              <w:t xml:space="preserve">  Р.216.</w:t>
            </w:r>
            <w:proofErr w:type="gramEnd"/>
            <w:r w:rsidRPr="00DC04A2">
              <w:rPr>
                <w:rFonts w:ascii="Times New Roman" w:hAnsi="Times New Roman" w:cs="Times New Roman"/>
              </w:rPr>
              <w:t xml:space="preserve">  РР.22-24 </w:t>
            </w:r>
          </w:p>
        </w:tc>
        <w:tc>
          <w:tcPr>
            <w:tcW w:w="1248" w:type="dxa"/>
            <w:gridSpan w:val="2"/>
          </w:tcPr>
          <w:p w14:paraId="36F81EAF" w14:textId="77777777" w:rsidR="00DC04A2" w:rsidRPr="00DC04A2" w:rsidRDefault="00DC04A2" w:rsidP="00DC04A2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04A2">
              <w:rPr>
                <w:rFonts w:ascii="Times New Roman" w:hAnsi="Times New Roman" w:cs="Times New Roman"/>
                <w:u w:val="single"/>
              </w:rPr>
              <w:t>3</w:t>
            </w:r>
          </w:p>
          <w:p w14:paraId="7A2C0EDF" w14:textId="67BDF344" w:rsidR="00DC04A2" w:rsidRPr="00DC04A2" w:rsidRDefault="00DC04A2" w:rsidP="00DC04A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DC04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3"/>
          </w:tcPr>
          <w:p w14:paraId="07438D95" w14:textId="77777777" w:rsidR="00DC04A2" w:rsidRPr="00E015C1" w:rsidRDefault="00DC04A2" w:rsidP="00DC04A2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C04A2" w:rsidRPr="00DC04A2" w14:paraId="79E5E5E4" w14:textId="77777777" w:rsidTr="00B25852">
        <w:trPr>
          <w:trHeight w:val="149"/>
          <w:jc w:val="center"/>
        </w:trPr>
        <w:tc>
          <w:tcPr>
            <w:tcW w:w="421" w:type="dxa"/>
          </w:tcPr>
          <w:p w14:paraId="54F7874F" w14:textId="264FF3BC" w:rsidR="00DC04A2" w:rsidRPr="00DC04A2" w:rsidRDefault="00992EC0" w:rsidP="00DC04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  <w:t>60.</w:t>
            </w:r>
          </w:p>
        </w:tc>
        <w:tc>
          <w:tcPr>
            <w:tcW w:w="2985" w:type="dxa"/>
          </w:tcPr>
          <w:p w14:paraId="370ECA14" w14:textId="25812AC7" w:rsidR="00DC04A2" w:rsidRPr="00DC04A2" w:rsidRDefault="00DC04A2" w:rsidP="00DC04A2">
            <w:pPr>
              <w:rPr>
                <w:rFonts w:ascii="Times New Roman" w:hAnsi="Times New Roman" w:cs="Times New Roman"/>
                <w:bCs/>
              </w:rPr>
            </w:pPr>
            <w:r w:rsidRPr="00DC04A2">
              <w:rPr>
                <w:rFonts w:ascii="Times New Roman" w:hAnsi="Times New Roman" w:cs="Times New Roman"/>
              </w:rPr>
              <w:t>Інноваційні підходи та перспективи державно-приватного партнерства для відновлення інфраструктури в Україні</w:t>
            </w:r>
          </w:p>
        </w:tc>
        <w:tc>
          <w:tcPr>
            <w:tcW w:w="1011" w:type="dxa"/>
          </w:tcPr>
          <w:p w14:paraId="4D6B2CB8" w14:textId="6752E823" w:rsidR="00DC04A2" w:rsidRPr="00DC04A2" w:rsidRDefault="00DC04A2" w:rsidP="00DC04A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 w:rsidRPr="00DC04A2">
              <w:rPr>
                <w:rFonts w:ascii="Times New Roman" w:eastAsia="TimesNewRomanPSMT" w:hAnsi="Times New Roman" w:cs="Times New Roman"/>
              </w:rPr>
              <w:t>Стаття</w:t>
            </w:r>
          </w:p>
        </w:tc>
        <w:tc>
          <w:tcPr>
            <w:tcW w:w="3402" w:type="dxa"/>
          </w:tcPr>
          <w:p w14:paraId="239F6550" w14:textId="6F680C53" w:rsidR="00DC04A2" w:rsidRPr="00DC04A2" w:rsidRDefault="00DC04A2" w:rsidP="00DC04A2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5" w:name="OLE_LINK5"/>
            <w:bookmarkStart w:id="6" w:name="OLE_LINK6"/>
            <w:r w:rsidRPr="00DC04A2">
              <w:rPr>
                <w:rFonts w:ascii="Times New Roman" w:hAnsi="Times New Roman" w:cs="Times New Roman"/>
              </w:rPr>
              <w:t xml:space="preserve">Просторовий розвиток, 2024. (8), 542–556.  </w:t>
            </w:r>
            <w:bookmarkEnd w:id="5"/>
            <w:bookmarkEnd w:id="6"/>
            <w:r w:rsidR="0097406B" w:rsidRPr="007D71E9">
              <w:rPr>
                <w:rFonts w:ascii="Times New Roman" w:hAnsi="Times New Roman" w:cs="Times New Roman"/>
                <w:b/>
                <w:bCs/>
              </w:rPr>
              <w:t>Фахове видання</w:t>
            </w:r>
          </w:p>
        </w:tc>
        <w:tc>
          <w:tcPr>
            <w:tcW w:w="1248" w:type="dxa"/>
            <w:gridSpan w:val="2"/>
          </w:tcPr>
          <w:p w14:paraId="04FF9ED0" w14:textId="77777777" w:rsidR="00DC04A2" w:rsidRPr="00DC04A2" w:rsidRDefault="00DC04A2" w:rsidP="00DC04A2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04A2">
              <w:rPr>
                <w:rFonts w:ascii="Times New Roman" w:hAnsi="Times New Roman" w:cs="Times New Roman"/>
                <w:u w:val="single"/>
              </w:rPr>
              <w:t>15</w:t>
            </w:r>
          </w:p>
          <w:p w14:paraId="34FE7911" w14:textId="5D7C3740" w:rsidR="00DC04A2" w:rsidRPr="00DC04A2" w:rsidRDefault="00DC04A2" w:rsidP="00DC04A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DC04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3"/>
          </w:tcPr>
          <w:p w14:paraId="0F1D8852" w14:textId="77777777" w:rsidR="00DC04A2" w:rsidRPr="00DC04A2" w:rsidRDefault="00DC04A2" w:rsidP="00DC04A2">
            <w:pPr>
              <w:ind w:left="108" w:right="72"/>
              <w:jc w:val="both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DC04A2">
              <w:rPr>
                <w:rFonts w:ascii="Times New Roman" w:hAnsi="Times New Roman" w:cs="Times New Roman"/>
              </w:rPr>
              <w:t>Шпаков</w:t>
            </w:r>
            <w:proofErr w:type="spellEnd"/>
            <w:r w:rsidRPr="00DC04A2">
              <w:rPr>
                <w:rFonts w:ascii="Times New Roman" w:hAnsi="Times New Roman" w:cs="Times New Roman"/>
              </w:rPr>
              <w:t xml:space="preserve"> А., </w:t>
            </w:r>
          </w:p>
          <w:p w14:paraId="21775433" w14:textId="7B03621D" w:rsidR="00DC04A2" w:rsidRPr="00DC04A2" w:rsidRDefault="00DC04A2" w:rsidP="00DC04A2">
            <w:pPr>
              <w:ind w:left="57" w:right="57"/>
              <w:rPr>
                <w:rFonts w:ascii="Times New Roman" w:hAnsi="Times New Roman" w:cs="Times New Roman"/>
              </w:rPr>
            </w:pPr>
            <w:r w:rsidRPr="00DC04A2">
              <w:rPr>
                <w:rFonts w:ascii="Times New Roman" w:hAnsi="Times New Roman" w:cs="Times New Roman"/>
              </w:rPr>
              <w:t>Іванова Т.М.</w:t>
            </w:r>
          </w:p>
        </w:tc>
      </w:tr>
      <w:tr w:rsidR="00DC04A2" w:rsidRPr="00C15C53" w14:paraId="18039C29" w14:textId="77777777" w:rsidTr="00B25852">
        <w:trPr>
          <w:trHeight w:val="149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371143A7" w14:textId="154B5C04" w:rsidR="00DC04A2" w:rsidRPr="00DC04A2" w:rsidRDefault="00992EC0" w:rsidP="00DC04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  <w:t>61.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14:paraId="2C5D32DD" w14:textId="2BC5B7F8" w:rsidR="00DC04A2" w:rsidRPr="00DC04A2" w:rsidRDefault="00DC04A2" w:rsidP="00DC04A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04A2">
              <w:rPr>
                <w:rFonts w:ascii="Times New Roman" w:hAnsi="Times New Roman" w:cs="Times New Roman"/>
                <w:bCs/>
              </w:rPr>
              <w:t>Технологія  влаштування тунелів неглибокого закладання з використанням пневматичної опалубки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0E750FEC" w14:textId="44D18329" w:rsidR="00DC04A2" w:rsidRPr="00DC04A2" w:rsidRDefault="00DC04A2" w:rsidP="00DC04A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 w:rsidRPr="00DC04A2">
              <w:rPr>
                <w:rFonts w:ascii="Times New Roman" w:eastAsia="TimesNewRomanPSMT" w:hAnsi="Times New Roman" w:cs="Times New Roman"/>
              </w:rPr>
              <w:t xml:space="preserve">Стаття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BF076B9" w14:textId="5035E3A5" w:rsidR="00DC04A2" w:rsidRPr="00DC04A2" w:rsidRDefault="00DC04A2" w:rsidP="00DC04A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04A2">
              <w:rPr>
                <w:rFonts w:ascii="Times New Roman" w:hAnsi="Times New Roman" w:cs="Times New Roman"/>
              </w:rPr>
              <w:t xml:space="preserve">Шляхи підвищення ефективності будівництва в умовах формування ринкових відносин. - 2024. - </w:t>
            </w:r>
            <w:proofErr w:type="spellStart"/>
            <w:r w:rsidRPr="00DC04A2">
              <w:rPr>
                <w:rFonts w:ascii="Times New Roman" w:hAnsi="Times New Roman" w:cs="Times New Roman"/>
              </w:rPr>
              <w:t>Вип</w:t>
            </w:r>
            <w:proofErr w:type="spellEnd"/>
            <w:r w:rsidRPr="00DC04A2">
              <w:rPr>
                <w:rFonts w:ascii="Times New Roman" w:hAnsi="Times New Roman" w:cs="Times New Roman"/>
              </w:rPr>
              <w:t xml:space="preserve">. 53(1). - </w:t>
            </w:r>
            <w:r w:rsidRPr="00DC04A2">
              <w:rPr>
                <w:rFonts w:ascii="Times New Roman" w:hAnsi="Times New Roman" w:cs="Times New Roman"/>
              </w:rPr>
              <w:lastRenderedPageBreak/>
              <w:t>С. 103-110.</w:t>
            </w:r>
            <w:r w:rsidRPr="00DC04A2">
              <w:rPr>
                <w:rFonts w:ascii="Times New Roman" w:hAnsi="Times New Roman" w:cs="Times New Roman"/>
                <w:b/>
                <w:bCs/>
              </w:rPr>
              <w:t xml:space="preserve"> Фахове видання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</w:tcPr>
          <w:p w14:paraId="583ECC86" w14:textId="77777777" w:rsidR="00DC04A2" w:rsidRPr="00DC04A2" w:rsidRDefault="00DC04A2" w:rsidP="00DC04A2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04A2">
              <w:rPr>
                <w:rFonts w:ascii="Times New Roman" w:hAnsi="Times New Roman" w:cs="Times New Roman"/>
                <w:u w:val="single"/>
              </w:rPr>
              <w:lastRenderedPageBreak/>
              <w:t>8</w:t>
            </w:r>
          </w:p>
          <w:p w14:paraId="13077492" w14:textId="7C3912AF" w:rsidR="00DC04A2" w:rsidRPr="00DC04A2" w:rsidRDefault="00DC04A2" w:rsidP="00DC04A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DC04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200FC4F5" w14:textId="0C5BB0F1" w:rsidR="00DC04A2" w:rsidRPr="00DC04A2" w:rsidRDefault="00DC04A2" w:rsidP="00DC04A2">
            <w:pPr>
              <w:ind w:left="57" w:right="57"/>
              <w:rPr>
                <w:rFonts w:ascii="Times New Roman" w:hAnsi="Times New Roman" w:cs="Times New Roman"/>
              </w:rPr>
            </w:pPr>
            <w:r w:rsidRPr="00DC04A2">
              <w:rPr>
                <w:rFonts w:ascii="Times New Roman" w:hAnsi="Times New Roman" w:cs="Times New Roman"/>
              </w:rPr>
              <w:t>Прокопенко Д.В.</w:t>
            </w:r>
          </w:p>
        </w:tc>
      </w:tr>
      <w:tr w:rsidR="00F7297F" w:rsidRPr="00C15C53" w14:paraId="2016872F" w14:textId="77777777" w:rsidTr="00B25852">
        <w:trPr>
          <w:trHeight w:val="149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5EE56B17" w14:textId="63AF7F0D" w:rsidR="00F7297F" w:rsidRPr="00992EC0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62.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14:paraId="224A30E4" w14:textId="4BACFAC6" w:rsidR="00F7297F" w:rsidRPr="00F7297F" w:rsidRDefault="00F7297F" w:rsidP="00F7297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297F">
              <w:rPr>
                <w:rFonts w:ascii="Times New Roman" w:hAnsi="Times New Roman" w:cs="Times New Roman"/>
                <w:bCs/>
              </w:rPr>
              <w:t>Пневматична опалубка як ефективний метод будівництва підземних об'єктів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13426503" w14:textId="461D5FB6" w:rsidR="00F7297F" w:rsidRPr="00DC04A2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</w:rPr>
            </w:pPr>
            <w:r w:rsidRPr="001B4041">
              <w:rPr>
                <w:rFonts w:ascii="Times New Roman" w:eastAsia="TimesNewRomanPSMT" w:hAnsi="Times New Roman" w:cs="Times New Roman"/>
                <w:bCs/>
              </w:rPr>
              <w:t>Стаття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529D0D2" w14:textId="6FEDA487" w:rsidR="00F7297F" w:rsidRPr="00DC04A2" w:rsidRDefault="00F7297F" w:rsidP="00F7297F">
            <w:pPr>
              <w:pStyle w:val="4"/>
              <w:shd w:val="clear" w:color="auto" w:fill="FFFFFF"/>
              <w:spacing w:before="0" w:after="0"/>
              <w:jc w:val="both"/>
              <w:rPr>
                <w:bCs w:val="0"/>
                <w:sz w:val="24"/>
                <w:szCs w:val="24"/>
              </w:rPr>
            </w:pPr>
            <w:proofErr w:type="spellStart"/>
            <w:r w:rsidRPr="001B4041">
              <w:rPr>
                <w:b w:val="0"/>
                <w:sz w:val="24"/>
                <w:szCs w:val="24"/>
                <w:lang w:val="uk-UA"/>
              </w:rPr>
              <w:t>Шл</w:t>
            </w:r>
            <w:r w:rsidRPr="001B4041">
              <w:rPr>
                <w:b w:val="0"/>
                <w:sz w:val="24"/>
                <w:szCs w:val="24"/>
              </w:rPr>
              <w:t>яхи</w:t>
            </w:r>
            <w:proofErr w:type="spellEnd"/>
            <w:r w:rsidRPr="001B404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B4041">
              <w:rPr>
                <w:b w:val="0"/>
                <w:sz w:val="24"/>
                <w:szCs w:val="24"/>
              </w:rPr>
              <w:t>підвищення</w:t>
            </w:r>
            <w:proofErr w:type="spellEnd"/>
            <w:r w:rsidRPr="001B404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B4041">
              <w:rPr>
                <w:b w:val="0"/>
                <w:sz w:val="24"/>
                <w:szCs w:val="24"/>
              </w:rPr>
              <w:t>ефективності</w:t>
            </w:r>
            <w:proofErr w:type="spellEnd"/>
            <w:r w:rsidRPr="001B404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B4041">
              <w:rPr>
                <w:b w:val="0"/>
                <w:sz w:val="24"/>
                <w:szCs w:val="24"/>
              </w:rPr>
              <w:t>будівництва</w:t>
            </w:r>
            <w:proofErr w:type="spellEnd"/>
            <w:r w:rsidRPr="001B4041">
              <w:rPr>
                <w:b w:val="0"/>
                <w:sz w:val="24"/>
                <w:szCs w:val="24"/>
              </w:rPr>
              <w:t xml:space="preserve"> в </w:t>
            </w:r>
            <w:proofErr w:type="spellStart"/>
            <w:r w:rsidRPr="001B4041">
              <w:rPr>
                <w:b w:val="0"/>
                <w:sz w:val="24"/>
                <w:szCs w:val="24"/>
              </w:rPr>
              <w:t>умовах</w:t>
            </w:r>
            <w:proofErr w:type="spellEnd"/>
            <w:r w:rsidRPr="001B404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B4041">
              <w:rPr>
                <w:b w:val="0"/>
                <w:sz w:val="24"/>
                <w:szCs w:val="24"/>
              </w:rPr>
              <w:t>формування</w:t>
            </w:r>
            <w:proofErr w:type="spellEnd"/>
            <w:r w:rsidRPr="001B404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B4041">
              <w:rPr>
                <w:b w:val="0"/>
                <w:sz w:val="24"/>
                <w:szCs w:val="24"/>
              </w:rPr>
              <w:t>ринкових</w:t>
            </w:r>
            <w:proofErr w:type="spellEnd"/>
            <w:r w:rsidRPr="001B404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B4041">
              <w:rPr>
                <w:b w:val="0"/>
                <w:sz w:val="24"/>
                <w:szCs w:val="24"/>
              </w:rPr>
              <w:t>відносин</w:t>
            </w:r>
            <w:proofErr w:type="spellEnd"/>
            <w:r w:rsidRPr="001B4041">
              <w:rPr>
                <w:b w:val="0"/>
                <w:sz w:val="24"/>
                <w:szCs w:val="24"/>
              </w:rPr>
              <w:t>. - 20</w:t>
            </w:r>
            <w:r w:rsidRPr="001B4041">
              <w:rPr>
                <w:b w:val="0"/>
                <w:sz w:val="24"/>
                <w:szCs w:val="24"/>
                <w:lang w:val="uk-UA"/>
              </w:rPr>
              <w:t>2</w:t>
            </w:r>
            <w:r w:rsidRPr="001B4041">
              <w:rPr>
                <w:b w:val="0"/>
                <w:sz w:val="24"/>
                <w:szCs w:val="24"/>
              </w:rPr>
              <w:t xml:space="preserve">4. - </w:t>
            </w:r>
            <w:proofErr w:type="spellStart"/>
            <w:r w:rsidRPr="001B4041">
              <w:rPr>
                <w:b w:val="0"/>
                <w:sz w:val="24"/>
                <w:szCs w:val="24"/>
              </w:rPr>
              <w:t>Вип</w:t>
            </w:r>
            <w:proofErr w:type="spellEnd"/>
            <w:r w:rsidRPr="001B4041">
              <w:rPr>
                <w:b w:val="0"/>
                <w:sz w:val="24"/>
                <w:szCs w:val="24"/>
              </w:rPr>
              <w:t xml:space="preserve">. </w:t>
            </w:r>
            <w:r w:rsidRPr="001B4041">
              <w:rPr>
                <w:b w:val="0"/>
                <w:sz w:val="24"/>
                <w:szCs w:val="24"/>
                <w:lang w:val="uk-UA"/>
              </w:rPr>
              <w:t>5</w:t>
            </w:r>
            <w:r w:rsidRPr="001B4041">
              <w:rPr>
                <w:b w:val="0"/>
                <w:sz w:val="24"/>
                <w:szCs w:val="24"/>
              </w:rPr>
              <w:t>3/3. - С. 308-317.</w:t>
            </w: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BF724B">
              <w:rPr>
                <w:sz w:val="24"/>
                <w:szCs w:val="24"/>
                <w:lang w:val="uk-UA"/>
              </w:rPr>
              <w:t>Фахове видання</w:t>
            </w:r>
            <w:r w:rsidRPr="00BF724B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hyperlink r:id="rId8" w:history="1"/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</w:tcPr>
          <w:p w14:paraId="0ACDBFF7" w14:textId="77777777" w:rsidR="00F7297F" w:rsidRPr="001B4041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1B4041">
              <w:rPr>
                <w:rFonts w:ascii="Times New Roman" w:hAnsi="Times New Roman" w:cs="Times New Roman"/>
                <w:bCs/>
                <w:iCs/>
                <w:u w:val="single"/>
              </w:rPr>
              <w:t>10</w:t>
            </w:r>
          </w:p>
          <w:p w14:paraId="603CF2FC" w14:textId="124A1005" w:rsidR="00F7297F" w:rsidRPr="00DC04A2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u w:val="single"/>
              </w:rPr>
            </w:pPr>
            <w:r w:rsidRPr="001B4041"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1D42A090" w14:textId="3E554684" w:rsidR="00F7297F" w:rsidRPr="00DC04A2" w:rsidRDefault="00F7297F" w:rsidP="00F7297F">
            <w:pPr>
              <w:ind w:left="57" w:right="57"/>
              <w:rPr>
                <w:rFonts w:ascii="Times New Roman" w:hAnsi="Times New Roman" w:cs="Times New Roman"/>
              </w:rPr>
            </w:pPr>
            <w:r w:rsidRPr="001B4041">
              <w:rPr>
                <w:rFonts w:ascii="Times New Roman" w:hAnsi="Times New Roman" w:cs="Times New Roman"/>
              </w:rPr>
              <w:t>Прокопенко Д.В.</w:t>
            </w:r>
          </w:p>
        </w:tc>
      </w:tr>
      <w:tr w:rsidR="00F7297F" w:rsidRPr="00C15C53" w14:paraId="22EAD6A1" w14:textId="77777777" w:rsidTr="00B25852">
        <w:trPr>
          <w:trHeight w:val="149"/>
          <w:jc w:val="center"/>
        </w:trPr>
        <w:tc>
          <w:tcPr>
            <w:tcW w:w="421" w:type="dxa"/>
          </w:tcPr>
          <w:p w14:paraId="1B5DB953" w14:textId="1B3FCE77" w:rsidR="00F7297F" w:rsidRPr="00992EC0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63.</w:t>
            </w:r>
          </w:p>
        </w:tc>
        <w:tc>
          <w:tcPr>
            <w:tcW w:w="2985" w:type="dxa"/>
          </w:tcPr>
          <w:p w14:paraId="759B62BE" w14:textId="687F005B" w:rsidR="00F7297F" w:rsidRPr="00DC04A2" w:rsidRDefault="00F7297F" w:rsidP="00F7297F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F724B">
              <w:rPr>
                <w:rFonts w:ascii="Times New Roman" w:hAnsi="Times New Roman" w:cs="Times New Roman"/>
                <w:iCs/>
              </w:rPr>
              <w:t>Забезпечення стійкості глибоких котлованів висотних споруд</w:t>
            </w:r>
          </w:p>
        </w:tc>
        <w:tc>
          <w:tcPr>
            <w:tcW w:w="1011" w:type="dxa"/>
          </w:tcPr>
          <w:p w14:paraId="6527F8B3" w14:textId="6B3D8B0F" w:rsidR="00F7297F" w:rsidRPr="00DC04A2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</w:rPr>
            </w:pPr>
            <w:r w:rsidRPr="00BF724B">
              <w:rPr>
                <w:rFonts w:ascii="Times New Roman" w:eastAsia="TimesNewRomanPSMT" w:hAnsi="Times New Roman" w:cs="Times New Roman"/>
                <w:iCs/>
              </w:rPr>
              <w:t>Стаття</w:t>
            </w:r>
          </w:p>
        </w:tc>
        <w:tc>
          <w:tcPr>
            <w:tcW w:w="3402" w:type="dxa"/>
          </w:tcPr>
          <w:p w14:paraId="497CD799" w14:textId="330C9CC9" w:rsidR="00F7297F" w:rsidRPr="001B4041" w:rsidRDefault="00F7297F" w:rsidP="00F7297F">
            <w:pPr>
              <w:pStyle w:val="4"/>
              <w:shd w:val="clear" w:color="auto" w:fill="FFFFFF"/>
              <w:spacing w:before="0" w:after="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F724B">
              <w:rPr>
                <w:b w:val="0"/>
                <w:bCs w:val="0"/>
                <w:iCs/>
                <w:sz w:val="24"/>
                <w:szCs w:val="24"/>
              </w:rPr>
              <w:t xml:space="preserve">Будівельні конструкції. Теорія і практика, (14), 2024. 41–56. </w:t>
            </w:r>
            <w:r w:rsidRPr="00BF724B">
              <w:rPr>
                <w:sz w:val="24"/>
                <w:szCs w:val="24"/>
                <w:lang w:val="uk-UA"/>
              </w:rPr>
              <w:t>Фахове видання</w:t>
            </w:r>
          </w:p>
        </w:tc>
        <w:tc>
          <w:tcPr>
            <w:tcW w:w="1248" w:type="dxa"/>
            <w:gridSpan w:val="2"/>
          </w:tcPr>
          <w:p w14:paraId="05E798E0" w14:textId="77777777" w:rsidR="00F7297F" w:rsidRPr="00BF724B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iCs/>
                <w:u w:val="single"/>
              </w:rPr>
            </w:pPr>
            <w:r w:rsidRPr="00BF724B">
              <w:rPr>
                <w:rFonts w:ascii="Times New Roman" w:hAnsi="Times New Roman" w:cs="Times New Roman"/>
                <w:iCs/>
                <w:u w:val="single"/>
              </w:rPr>
              <w:t>16</w:t>
            </w:r>
          </w:p>
          <w:p w14:paraId="5567E9FD" w14:textId="20E0724A" w:rsidR="00F7297F" w:rsidRPr="001B4041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F724B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559" w:type="dxa"/>
            <w:gridSpan w:val="3"/>
          </w:tcPr>
          <w:p w14:paraId="0E886DD9" w14:textId="5D8D3B1A" w:rsidR="00F7297F" w:rsidRPr="00DC04A2" w:rsidRDefault="00F7297F" w:rsidP="00F7297F">
            <w:pPr>
              <w:ind w:left="57" w:right="57"/>
              <w:rPr>
                <w:rFonts w:ascii="Times New Roman" w:hAnsi="Times New Roman" w:cs="Times New Roman"/>
              </w:rPr>
            </w:pPr>
            <w:r w:rsidRPr="00BF724B">
              <w:rPr>
                <w:rFonts w:ascii="Times New Roman" w:hAnsi="Times New Roman" w:cs="Times New Roman"/>
                <w:iCs/>
              </w:rPr>
              <w:t xml:space="preserve">В. Кріпак, В. </w:t>
            </w:r>
            <w:proofErr w:type="spellStart"/>
            <w:r w:rsidRPr="00BF724B">
              <w:rPr>
                <w:rFonts w:ascii="Times New Roman" w:hAnsi="Times New Roman" w:cs="Times New Roman"/>
                <w:iCs/>
              </w:rPr>
              <w:t>Колякова</w:t>
            </w:r>
            <w:proofErr w:type="spellEnd"/>
          </w:p>
        </w:tc>
      </w:tr>
      <w:tr w:rsidR="00F7297F" w:rsidRPr="00C15C53" w14:paraId="3421E3A2" w14:textId="77777777" w:rsidTr="00B25852">
        <w:trPr>
          <w:trHeight w:val="149"/>
          <w:jc w:val="center"/>
        </w:trPr>
        <w:tc>
          <w:tcPr>
            <w:tcW w:w="421" w:type="dxa"/>
          </w:tcPr>
          <w:p w14:paraId="00BAF8D5" w14:textId="2F201C88" w:rsidR="00F7297F" w:rsidRPr="00992EC0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64.</w:t>
            </w:r>
          </w:p>
        </w:tc>
        <w:tc>
          <w:tcPr>
            <w:tcW w:w="2985" w:type="dxa"/>
          </w:tcPr>
          <w:p w14:paraId="1FE8B702" w14:textId="0E213375" w:rsidR="00F7297F" w:rsidRPr="00F7297F" w:rsidRDefault="00F7297F" w:rsidP="00F7297F">
            <w:pPr>
              <w:pStyle w:val="3"/>
              <w:shd w:val="clear" w:color="auto" w:fill="FFFFFF"/>
              <w:spacing w:before="0" w:after="0" w:line="200" w:lineRule="atLeast"/>
              <w:ind w:left="76" w:right="142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F7297F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lang w:val="uk-UA" w:eastAsia="uk-UA"/>
              </w:rPr>
              <w:t>Енергоефективний ренесанс: інноваційні будівельні технології у повоєнній відбудові України</w:t>
            </w:r>
          </w:p>
        </w:tc>
        <w:tc>
          <w:tcPr>
            <w:tcW w:w="1011" w:type="dxa"/>
          </w:tcPr>
          <w:p w14:paraId="3DC180F9" w14:textId="2ABFCF45" w:rsidR="00F7297F" w:rsidRPr="00F7297F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</w:rPr>
            </w:pPr>
            <w:r w:rsidRPr="00F7297F">
              <w:rPr>
                <w:rFonts w:ascii="Times New Roman" w:eastAsia="TimesNewRomanPSMT" w:hAnsi="Times New Roman" w:cs="Times New Roman"/>
              </w:rPr>
              <w:t>Тези</w:t>
            </w:r>
          </w:p>
        </w:tc>
        <w:tc>
          <w:tcPr>
            <w:tcW w:w="3402" w:type="dxa"/>
          </w:tcPr>
          <w:p w14:paraId="437DAD1B" w14:textId="1B7F53A6" w:rsidR="00F7297F" w:rsidRPr="00F7297F" w:rsidRDefault="00F7297F" w:rsidP="00F7297F">
            <w:pPr>
              <w:pStyle w:val="4"/>
              <w:shd w:val="clear" w:color="auto" w:fill="FFFFFF"/>
              <w:spacing w:before="0" w:after="0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F7297F">
              <w:rPr>
                <w:b w:val="0"/>
                <w:bCs w:val="0"/>
                <w:iCs/>
                <w:sz w:val="24"/>
                <w:szCs w:val="24"/>
                <w:lang w:val="uk-UA"/>
              </w:rPr>
              <w:t xml:space="preserve"> </w:t>
            </w:r>
            <w:r w:rsidRPr="00F7297F">
              <w:rPr>
                <w:b w:val="0"/>
                <w:bCs w:val="0"/>
                <w:iCs/>
                <w:color w:val="222222"/>
                <w:sz w:val="24"/>
                <w:szCs w:val="24"/>
                <w:shd w:val="clear" w:color="auto" w:fill="FFFFFF"/>
                <w:lang w:val="en-US"/>
              </w:rPr>
              <w:t>ESMT</w:t>
            </w:r>
            <w:r w:rsidRPr="00F7297F">
              <w:rPr>
                <w:b w:val="0"/>
                <w:bCs w:val="0"/>
                <w:iCs/>
                <w:color w:val="222222"/>
                <w:sz w:val="24"/>
                <w:szCs w:val="24"/>
                <w:shd w:val="clear" w:color="auto" w:fill="FFFFFF"/>
                <w:lang w:val="en-GB"/>
              </w:rPr>
              <w:t>-20</w:t>
            </w:r>
            <w:r w:rsidRPr="00F7297F">
              <w:rPr>
                <w:b w:val="0"/>
                <w:bCs w:val="0"/>
                <w:iCs/>
                <w:color w:val="222222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F7297F">
              <w:rPr>
                <w:b w:val="0"/>
                <w:bCs w:val="0"/>
                <w:iCs/>
                <w:color w:val="222222"/>
                <w:sz w:val="24"/>
                <w:szCs w:val="24"/>
                <w:shd w:val="clear" w:color="auto" w:fill="FFFFFF"/>
                <w:lang w:val="en-US"/>
              </w:rPr>
              <w:t>5 </w:t>
            </w:r>
            <w:r w:rsidRPr="00F7297F">
              <w:rPr>
                <w:b w:val="0"/>
                <w:bCs w:val="0"/>
                <w:iCs/>
                <w:color w:val="222222"/>
                <w:sz w:val="24"/>
                <w:szCs w:val="24"/>
                <w:shd w:val="clear" w:color="auto" w:fill="FFFFFF"/>
                <w:lang w:val="en-GB"/>
              </w:rPr>
              <w:t>–</w:t>
            </w:r>
            <w:r w:rsidRPr="00F7297F">
              <w:rPr>
                <w:b w:val="0"/>
                <w:bCs w:val="0"/>
                <w:iCs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7297F">
              <w:rPr>
                <w:b w:val="0"/>
                <w:bCs w:val="0"/>
                <w:iCs/>
                <w:color w:val="222222"/>
                <w:sz w:val="24"/>
                <w:szCs w:val="24"/>
                <w:shd w:val="clear" w:color="auto" w:fill="FFFFFF"/>
                <w:lang w:val="en-GB"/>
              </w:rPr>
              <w:t>VI </w:t>
            </w:r>
            <w:r w:rsidRPr="00F7297F">
              <w:rPr>
                <w:b w:val="0"/>
                <w:bCs w:val="0"/>
                <w:iCs/>
                <w:color w:val="222222"/>
                <w:sz w:val="24"/>
                <w:szCs w:val="24"/>
                <w:shd w:val="clear" w:color="auto" w:fill="FFFFFF"/>
                <w:lang w:val="en"/>
              </w:rPr>
              <w:t xml:space="preserve">International Scientific and Practical Conference </w:t>
            </w:r>
            <w:r w:rsidRPr="00F7297F">
              <w:rPr>
                <w:b w:val="0"/>
                <w:bCs w:val="0"/>
                <w:iCs/>
                <w:color w:val="222222"/>
                <w:sz w:val="24"/>
                <w:szCs w:val="24"/>
                <w:shd w:val="clear" w:color="auto" w:fill="FFFFFF"/>
                <w:lang w:val="en-US"/>
              </w:rPr>
              <w:t>«</w:t>
            </w:r>
            <w:r w:rsidRPr="00F7297F">
              <w:rPr>
                <w:b w:val="0"/>
                <w:bCs w:val="0"/>
                <w:iCs/>
                <w:color w:val="222222"/>
                <w:sz w:val="24"/>
                <w:szCs w:val="24"/>
                <w:shd w:val="clear" w:color="auto" w:fill="FFFFFF"/>
                <w:lang w:val="en"/>
              </w:rPr>
              <w:t>Energy-saving machines and technologies</w:t>
            </w:r>
            <w:r w:rsidRPr="00F7297F">
              <w:rPr>
                <w:b w:val="0"/>
                <w:bCs w:val="0"/>
                <w:iCs/>
                <w:color w:val="222222"/>
                <w:sz w:val="24"/>
                <w:szCs w:val="24"/>
                <w:shd w:val="clear" w:color="auto" w:fill="FFFFFF"/>
                <w:lang w:val="en-US"/>
              </w:rPr>
              <w:t>»,</w:t>
            </w:r>
            <w:r w:rsidRPr="00F7297F">
              <w:rPr>
                <w:b w:val="0"/>
                <w:bCs w:val="0"/>
                <w:iCs/>
                <w:color w:val="222222"/>
                <w:sz w:val="24"/>
                <w:szCs w:val="24"/>
                <w:shd w:val="clear" w:color="auto" w:fill="FFFFFF"/>
                <w:lang w:val="en-GB"/>
              </w:rPr>
              <w:t> May 20</w:t>
            </w:r>
            <w:r w:rsidRPr="00F7297F">
              <w:rPr>
                <w:b w:val="0"/>
                <w:bCs w:val="0"/>
                <w:iCs/>
                <w:color w:val="222222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F7297F">
              <w:rPr>
                <w:b w:val="0"/>
                <w:bCs w:val="0"/>
                <w:iCs/>
                <w:color w:val="222222"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F7297F">
              <w:rPr>
                <w:b w:val="0"/>
                <w:bCs w:val="0"/>
                <w:iCs/>
                <w:color w:val="222222"/>
                <w:sz w:val="24"/>
                <w:szCs w:val="24"/>
                <w:shd w:val="clear" w:color="auto" w:fill="FFFFFF"/>
                <w:lang w:val="en-GB"/>
              </w:rPr>
              <w:t>, Kyiv, Ukraine. </w:t>
            </w:r>
            <w:r w:rsidRPr="00F7297F">
              <w:rPr>
                <w:b w:val="0"/>
                <w:bCs w:val="0"/>
                <w:iCs/>
                <w:color w:val="353535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248" w:type="dxa"/>
            <w:gridSpan w:val="2"/>
          </w:tcPr>
          <w:p w14:paraId="4766C278" w14:textId="5D89539A" w:rsidR="00F7297F" w:rsidRPr="001B4041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gridSpan w:val="3"/>
          </w:tcPr>
          <w:p w14:paraId="7EB8C903" w14:textId="77777777" w:rsidR="00F7297F" w:rsidRPr="001B4041" w:rsidRDefault="00F7297F" w:rsidP="00F7297F">
            <w:pPr>
              <w:ind w:left="108" w:right="72"/>
              <w:jc w:val="both"/>
              <w:outlineLvl w:val="1"/>
              <w:rPr>
                <w:rFonts w:ascii="Times New Roman" w:hAnsi="Times New Roman" w:cs="Times New Roman"/>
                <w:iCs/>
              </w:rPr>
            </w:pPr>
            <w:proofErr w:type="spellStart"/>
            <w:r w:rsidRPr="001B4041">
              <w:rPr>
                <w:rFonts w:ascii="Times New Roman" w:hAnsi="Times New Roman" w:cs="Times New Roman"/>
                <w:iCs/>
              </w:rPr>
              <w:t>Шпаков</w:t>
            </w:r>
            <w:proofErr w:type="spellEnd"/>
            <w:r w:rsidRPr="001B4041">
              <w:rPr>
                <w:rFonts w:ascii="Times New Roman" w:hAnsi="Times New Roman" w:cs="Times New Roman"/>
                <w:iCs/>
              </w:rPr>
              <w:t xml:space="preserve"> А., </w:t>
            </w:r>
          </w:p>
          <w:p w14:paraId="4C3F5161" w14:textId="120483C2" w:rsidR="00F7297F" w:rsidRPr="001B4041" w:rsidRDefault="00F7297F" w:rsidP="00F7297F">
            <w:pPr>
              <w:ind w:left="57" w:right="57"/>
              <w:rPr>
                <w:rFonts w:ascii="Times New Roman" w:hAnsi="Times New Roman" w:cs="Times New Roman"/>
              </w:rPr>
            </w:pPr>
            <w:r w:rsidRPr="001B4041">
              <w:rPr>
                <w:rFonts w:ascii="Times New Roman" w:hAnsi="Times New Roman" w:cs="Times New Roman"/>
                <w:iCs/>
              </w:rPr>
              <w:t>Глущенко І.</w:t>
            </w:r>
          </w:p>
        </w:tc>
      </w:tr>
      <w:tr w:rsidR="00F7297F" w:rsidRPr="00C15C53" w14:paraId="47D4522A" w14:textId="77777777" w:rsidTr="00B25852">
        <w:trPr>
          <w:trHeight w:val="149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54EA97D9" w14:textId="55E28804" w:rsidR="00F7297F" w:rsidRPr="001B4041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  <w:t>65.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14:paraId="46D03420" w14:textId="523F7321" w:rsidR="00F7297F" w:rsidRPr="00F7297F" w:rsidRDefault="00F7297F" w:rsidP="00F7297F">
            <w:pPr>
              <w:pStyle w:val="AuthorAdress1"/>
              <w:spacing w:before="0"/>
              <w:jc w:val="both"/>
              <w:rPr>
                <w:i w:val="0"/>
                <w:iCs/>
                <w:color w:val="000000"/>
                <w:sz w:val="24"/>
                <w:shd w:val="clear" w:color="auto" w:fill="FFFFFF"/>
                <w:lang w:val="uk-UA"/>
              </w:rPr>
            </w:pPr>
            <w:proofErr w:type="spellStart"/>
            <w:r w:rsidRPr="00F7297F">
              <w:rPr>
                <w:i w:val="0"/>
                <w:iCs/>
                <w:kern w:val="36"/>
                <w:sz w:val="24"/>
                <w:lang w:val="ru-RU"/>
              </w:rPr>
              <w:t>Технологія</w:t>
            </w:r>
            <w:proofErr w:type="spellEnd"/>
            <w:r w:rsidRPr="00F7297F">
              <w:rPr>
                <w:i w:val="0"/>
                <w:iCs/>
                <w:kern w:val="36"/>
                <w:sz w:val="24"/>
                <w:lang w:val="ru-RU"/>
              </w:rPr>
              <w:t xml:space="preserve"> </w:t>
            </w:r>
            <w:proofErr w:type="spellStart"/>
            <w:r w:rsidRPr="00F7297F">
              <w:rPr>
                <w:i w:val="0"/>
                <w:iCs/>
                <w:kern w:val="36"/>
                <w:sz w:val="24"/>
                <w:lang w:val="ru-RU"/>
              </w:rPr>
              <w:t>зведення</w:t>
            </w:r>
            <w:proofErr w:type="spellEnd"/>
            <w:r w:rsidRPr="00F7297F">
              <w:rPr>
                <w:i w:val="0"/>
                <w:iCs/>
                <w:kern w:val="36"/>
                <w:sz w:val="24"/>
                <w:lang w:val="ru-RU"/>
              </w:rPr>
              <w:t xml:space="preserve"> </w:t>
            </w:r>
            <w:proofErr w:type="spellStart"/>
            <w:r w:rsidRPr="00F7297F">
              <w:rPr>
                <w:i w:val="0"/>
                <w:iCs/>
                <w:kern w:val="36"/>
                <w:sz w:val="24"/>
                <w:lang w:val="ru-RU"/>
              </w:rPr>
              <w:t>монолітних</w:t>
            </w:r>
            <w:proofErr w:type="spellEnd"/>
            <w:r w:rsidRPr="00F7297F">
              <w:rPr>
                <w:i w:val="0"/>
                <w:iCs/>
                <w:kern w:val="36"/>
                <w:sz w:val="24"/>
                <w:lang w:val="ru-RU"/>
              </w:rPr>
              <w:t xml:space="preserve"> </w:t>
            </w:r>
            <w:proofErr w:type="spellStart"/>
            <w:r w:rsidRPr="00F7297F">
              <w:rPr>
                <w:i w:val="0"/>
                <w:iCs/>
                <w:kern w:val="36"/>
                <w:sz w:val="24"/>
                <w:lang w:val="ru-RU"/>
              </w:rPr>
              <w:t>залізобетонних</w:t>
            </w:r>
            <w:proofErr w:type="spellEnd"/>
            <w:r w:rsidRPr="00F7297F">
              <w:rPr>
                <w:i w:val="0"/>
                <w:iCs/>
                <w:kern w:val="36"/>
                <w:sz w:val="24"/>
                <w:lang w:val="ru-RU"/>
              </w:rPr>
              <w:t xml:space="preserve"> </w:t>
            </w:r>
            <w:proofErr w:type="spellStart"/>
            <w:r w:rsidRPr="00F7297F">
              <w:rPr>
                <w:i w:val="0"/>
                <w:iCs/>
                <w:kern w:val="36"/>
                <w:sz w:val="24"/>
                <w:lang w:val="ru-RU"/>
              </w:rPr>
              <w:t>конструкцій</w:t>
            </w:r>
            <w:proofErr w:type="spellEnd"/>
            <w:r w:rsidRPr="00F7297F">
              <w:rPr>
                <w:i w:val="0"/>
                <w:iCs/>
                <w:kern w:val="36"/>
                <w:sz w:val="24"/>
                <w:lang w:val="ru-RU"/>
              </w:rPr>
              <w:t xml:space="preserve"> в </w:t>
            </w:r>
            <w:proofErr w:type="spellStart"/>
            <w:r w:rsidRPr="00F7297F">
              <w:rPr>
                <w:i w:val="0"/>
                <w:iCs/>
                <w:kern w:val="36"/>
                <w:sz w:val="24"/>
                <w:lang w:val="ru-RU"/>
              </w:rPr>
              <w:t>умовах</w:t>
            </w:r>
            <w:proofErr w:type="spellEnd"/>
            <w:r w:rsidRPr="00F7297F">
              <w:rPr>
                <w:i w:val="0"/>
                <w:iCs/>
                <w:kern w:val="36"/>
                <w:sz w:val="24"/>
                <w:lang w:val="ru-RU"/>
              </w:rPr>
              <w:t xml:space="preserve"> жаркого </w:t>
            </w:r>
            <w:proofErr w:type="spellStart"/>
            <w:r w:rsidRPr="00F7297F">
              <w:rPr>
                <w:i w:val="0"/>
                <w:iCs/>
                <w:kern w:val="36"/>
                <w:sz w:val="24"/>
                <w:lang w:val="ru-RU"/>
              </w:rPr>
              <w:t>клімату</w:t>
            </w:r>
            <w:proofErr w:type="spellEnd"/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3C6C96BA" w14:textId="6730A808" w:rsidR="00F7297F" w:rsidRPr="00F7297F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</w:rPr>
            </w:pPr>
            <w:r w:rsidRPr="00F7297F">
              <w:rPr>
                <w:rFonts w:ascii="Times New Roman" w:eastAsia="TimesNewRomanPSMT" w:hAnsi="Times New Roman" w:cs="Times New Roman"/>
              </w:rPr>
              <w:t>Тези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CDF3503" w14:textId="50AB1C16" w:rsidR="00F7297F" w:rsidRPr="00F7297F" w:rsidRDefault="00F7297F" w:rsidP="00F7297F">
            <w:pPr>
              <w:pStyle w:val="4"/>
              <w:shd w:val="clear" w:color="auto" w:fill="FFFFFF"/>
              <w:spacing w:before="0" w:after="0"/>
              <w:jc w:val="both"/>
              <w:rPr>
                <w:b w:val="0"/>
                <w:bCs w:val="0"/>
                <w:iCs/>
                <w:sz w:val="24"/>
                <w:szCs w:val="24"/>
                <w:lang w:val="uk-UA"/>
              </w:rPr>
            </w:pPr>
            <w:r w:rsidRPr="00F7297F">
              <w:rPr>
                <w:b w:val="0"/>
                <w:bCs w:val="0"/>
                <w:iCs/>
                <w:sz w:val="24"/>
                <w:szCs w:val="24"/>
                <w:lang w:val="en-US"/>
              </w:rPr>
              <w:t>V</w:t>
            </w:r>
            <w:r w:rsidRPr="00F7297F">
              <w:rPr>
                <w:b w:val="0"/>
                <w:bCs w:val="0"/>
                <w:iCs/>
                <w:sz w:val="24"/>
                <w:szCs w:val="24"/>
                <w:lang w:val="uk-UA"/>
              </w:rPr>
              <w:t xml:space="preserve"> Науково-практична конференція «</w:t>
            </w:r>
            <w:r w:rsidRPr="00F7297F">
              <w:rPr>
                <w:b w:val="0"/>
                <w:bCs w:val="0"/>
                <w:iCs/>
                <w:sz w:val="24"/>
                <w:szCs w:val="24"/>
              </w:rPr>
              <w:t>Будів</w:t>
            </w:r>
            <w:r w:rsidRPr="00F7297F">
              <w:rPr>
                <w:b w:val="0"/>
                <w:bCs w:val="0"/>
                <w:iCs/>
                <w:sz w:val="24"/>
                <w:szCs w:val="24"/>
                <w:lang w:val="uk-UA"/>
              </w:rPr>
              <w:t xml:space="preserve">лі та споруди спеціального призначення: сучасні матеріали та конструкції» (м. Київ, КНУБА, 14-15 травня </w:t>
            </w:r>
            <w:r w:rsidRPr="00F7297F">
              <w:rPr>
                <w:b w:val="0"/>
                <w:bCs w:val="0"/>
                <w:iCs/>
                <w:sz w:val="24"/>
                <w:szCs w:val="24"/>
              </w:rPr>
              <w:t>20</w:t>
            </w:r>
            <w:r w:rsidRPr="00F7297F">
              <w:rPr>
                <w:b w:val="0"/>
                <w:bCs w:val="0"/>
                <w:iCs/>
                <w:sz w:val="24"/>
                <w:szCs w:val="24"/>
                <w:lang w:val="uk-UA"/>
              </w:rPr>
              <w:t>25 р.) – 156 с. – С. 51-52.</w:t>
            </w:r>
            <w:r w:rsidRPr="00F7297F">
              <w:rPr>
                <w:b w:val="0"/>
                <w:bCs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</w:tcPr>
          <w:p w14:paraId="4F616862" w14:textId="77777777" w:rsidR="00F7297F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iCs/>
                <w:u w:val="single"/>
              </w:rPr>
            </w:pPr>
            <w:r>
              <w:rPr>
                <w:rFonts w:ascii="Times New Roman" w:hAnsi="Times New Roman" w:cs="Times New Roman"/>
                <w:iCs/>
                <w:u w:val="single"/>
              </w:rPr>
              <w:t>2</w:t>
            </w:r>
          </w:p>
          <w:p w14:paraId="0A018CF5" w14:textId="66EE631F" w:rsidR="00F7297F" w:rsidRPr="00BF724B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iCs/>
              </w:rPr>
            </w:pPr>
            <w:r w:rsidRPr="00BF724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788956D0" w14:textId="625D8F33" w:rsidR="00F7297F" w:rsidRPr="00BF724B" w:rsidRDefault="00F7297F" w:rsidP="00F7297F">
            <w:pPr>
              <w:ind w:left="57" w:right="57"/>
              <w:rPr>
                <w:rFonts w:ascii="Times New Roman" w:hAnsi="Times New Roman" w:cs="Times New Roman"/>
                <w:iCs/>
              </w:rPr>
            </w:pPr>
            <w:r w:rsidRPr="001B4041">
              <w:rPr>
                <w:rFonts w:ascii="Times New Roman" w:hAnsi="Times New Roman" w:cs="Times New Roman"/>
                <w:iCs/>
              </w:rPr>
              <w:t xml:space="preserve">А. </w:t>
            </w:r>
            <w:proofErr w:type="spellStart"/>
            <w:r w:rsidRPr="001B4041">
              <w:rPr>
                <w:rFonts w:ascii="Times New Roman" w:hAnsi="Times New Roman" w:cs="Times New Roman"/>
                <w:iCs/>
              </w:rPr>
              <w:t>Шпаков</w:t>
            </w:r>
            <w:proofErr w:type="spellEnd"/>
          </w:p>
        </w:tc>
      </w:tr>
      <w:tr w:rsidR="00F7297F" w:rsidRPr="00C15C53" w14:paraId="15FF2409" w14:textId="77777777" w:rsidTr="00B25852">
        <w:trPr>
          <w:trHeight w:val="149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6DCB9C91" w14:textId="4C99747C" w:rsidR="00F7297F" w:rsidRPr="00992EC0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66.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14:paraId="3A4B89CB" w14:textId="77777777" w:rsidR="00F7297F" w:rsidRPr="0097406B" w:rsidRDefault="00F7297F" w:rsidP="0097406B">
            <w:pPr>
              <w:pStyle w:val="af8"/>
              <w:jc w:val="left"/>
              <w:rPr>
                <w:sz w:val="24"/>
                <w:szCs w:val="24"/>
                <w:lang w:val="uk-UA"/>
              </w:rPr>
            </w:pPr>
            <w:r w:rsidRPr="0097406B">
              <w:rPr>
                <w:sz w:val="24"/>
                <w:szCs w:val="24"/>
                <w:lang w:val="uk-UA"/>
              </w:rPr>
              <w:t xml:space="preserve">Вплив аеродинамічних параметрів щитової опалубки на технологічні рішення при зведенні </w:t>
            </w:r>
          </w:p>
          <w:p w14:paraId="37425F63" w14:textId="7EF20AA8" w:rsidR="00F7297F" w:rsidRPr="0097406B" w:rsidRDefault="00F7297F" w:rsidP="0097406B">
            <w:pPr>
              <w:pStyle w:val="AuthorAdress1"/>
              <w:spacing w:before="0"/>
              <w:jc w:val="both"/>
              <w:rPr>
                <w:i w:val="0"/>
                <w:sz w:val="24"/>
                <w:lang w:val="en-US"/>
              </w:rPr>
            </w:pPr>
            <w:r w:rsidRPr="0097406B">
              <w:rPr>
                <w:i w:val="0"/>
                <w:sz w:val="24"/>
                <w:lang w:val="uk-UA"/>
              </w:rPr>
              <w:t>висотних будівель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0852246C" w14:textId="268FCE09" w:rsidR="00F7297F" w:rsidRPr="001B4041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</w:rPr>
            </w:pPr>
            <w:r w:rsidRPr="007D71E9">
              <w:rPr>
                <w:rFonts w:ascii="Times New Roman" w:eastAsia="TimesNewRomanPSMT" w:hAnsi="Times New Roman" w:cs="Times New Roman"/>
                <w:bCs/>
              </w:rPr>
              <w:t>Тези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24BF356" w14:textId="75E0049C" w:rsidR="00F7297F" w:rsidRPr="001B4041" w:rsidRDefault="00F7297F" w:rsidP="00F7297F">
            <w:pPr>
              <w:jc w:val="both"/>
              <w:rPr>
                <w:rFonts w:ascii="Times New Roman" w:hAnsi="Times New Roman" w:cs="Times New Roman"/>
                <w:iCs/>
                <w:color w:val="353535"/>
                <w:shd w:val="clear" w:color="auto" w:fill="FFFFFF"/>
                <w:lang w:val="en-US"/>
              </w:rPr>
            </w:pPr>
            <w:r w:rsidRPr="007D71E9">
              <w:rPr>
                <w:rFonts w:ascii="Times New Roman" w:hAnsi="Times New Roman" w:cs="Times New Roman"/>
                <w:lang w:val="en-US"/>
              </w:rPr>
              <w:t>International</w:t>
            </w:r>
            <w:r w:rsidRPr="007D71E9">
              <w:rPr>
                <w:rFonts w:ascii="Times New Roman" w:hAnsi="Times New Roman" w:cs="Times New Roman"/>
              </w:rPr>
              <w:t xml:space="preserve"> </w:t>
            </w:r>
            <w:r w:rsidRPr="007D71E9">
              <w:rPr>
                <w:rFonts w:ascii="Times New Roman" w:hAnsi="Times New Roman" w:cs="Times New Roman"/>
                <w:lang w:val="en-US"/>
              </w:rPr>
              <w:t>Scientific</w:t>
            </w:r>
            <w:r w:rsidRPr="007D71E9">
              <w:rPr>
                <w:rFonts w:ascii="Times New Roman" w:hAnsi="Times New Roman" w:cs="Times New Roman"/>
              </w:rPr>
              <w:t>-</w:t>
            </w:r>
            <w:r w:rsidRPr="007D71E9">
              <w:rPr>
                <w:rFonts w:ascii="Times New Roman" w:hAnsi="Times New Roman" w:cs="Times New Roman"/>
                <w:lang w:val="en-US"/>
              </w:rPr>
              <w:t>Practical</w:t>
            </w:r>
            <w:r w:rsidRPr="007D71E9">
              <w:rPr>
                <w:rFonts w:ascii="Times New Roman" w:hAnsi="Times New Roman" w:cs="Times New Roman"/>
              </w:rPr>
              <w:t xml:space="preserve"> </w:t>
            </w:r>
            <w:r w:rsidRPr="007D71E9">
              <w:rPr>
                <w:rFonts w:ascii="Times New Roman" w:hAnsi="Times New Roman" w:cs="Times New Roman"/>
                <w:lang w:val="en-US"/>
              </w:rPr>
              <w:t>Conference</w:t>
            </w:r>
            <w:r w:rsidRPr="007D71E9">
              <w:rPr>
                <w:rFonts w:ascii="Times New Roman" w:hAnsi="Times New Roman" w:cs="Times New Roman"/>
              </w:rPr>
              <w:t xml:space="preserve"> </w:t>
            </w:r>
            <w:r w:rsidRPr="007D71E9">
              <w:rPr>
                <w:rFonts w:ascii="Times New Roman" w:hAnsi="Times New Roman" w:cs="Times New Roman"/>
                <w:lang w:val="en-US"/>
              </w:rPr>
              <w:t>of</w:t>
            </w:r>
            <w:r w:rsidRPr="007D71E9">
              <w:rPr>
                <w:rFonts w:ascii="Times New Roman" w:hAnsi="Times New Roman" w:cs="Times New Roman"/>
              </w:rPr>
              <w:t xml:space="preserve"> </w:t>
            </w:r>
            <w:r w:rsidRPr="007D71E9">
              <w:rPr>
                <w:rFonts w:ascii="Times New Roman" w:hAnsi="Times New Roman" w:cs="Times New Roman"/>
                <w:lang w:val="en-US"/>
              </w:rPr>
              <w:t>young</w:t>
            </w:r>
            <w:r w:rsidRPr="007D71E9">
              <w:rPr>
                <w:rFonts w:ascii="Times New Roman" w:hAnsi="Times New Roman" w:cs="Times New Roman"/>
              </w:rPr>
              <w:t xml:space="preserve"> </w:t>
            </w:r>
            <w:r w:rsidRPr="007D71E9">
              <w:rPr>
                <w:rFonts w:ascii="Times New Roman" w:hAnsi="Times New Roman" w:cs="Times New Roman"/>
                <w:lang w:val="en-US"/>
              </w:rPr>
              <w:t>scientists</w:t>
            </w:r>
            <w:r w:rsidRPr="007D71E9">
              <w:rPr>
                <w:rFonts w:ascii="Times New Roman" w:hAnsi="Times New Roman" w:cs="Times New Roman"/>
              </w:rPr>
              <w:t xml:space="preserve"> «</w:t>
            </w:r>
            <w:r w:rsidRPr="007D71E9">
              <w:rPr>
                <w:rFonts w:ascii="Times New Roman" w:hAnsi="Times New Roman" w:cs="Times New Roman"/>
                <w:lang w:val="en-US"/>
              </w:rPr>
              <w:t>Build</w:t>
            </w:r>
            <w:r w:rsidRPr="007D71E9">
              <w:rPr>
                <w:rFonts w:ascii="Times New Roman" w:hAnsi="Times New Roman" w:cs="Times New Roman"/>
              </w:rPr>
              <w:t>-</w:t>
            </w:r>
            <w:r w:rsidRPr="007D71E9">
              <w:rPr>
                <w:rFonts w:ascii="Times New Roman" w:hAnsi="Times New Roman" w:cs="Times New Roman"/>
                <w:lang w:val="en-US"/>
              </w:rPr>
              <w:t>Master</w:t>
            </w:r>
            <w:r w:rsidRPr="007D71E9">
              <w:rPr>
                <w:rFonts w:ascii="Times New Roman" w:hAnsi="Times New Roman" w:cs="Times New Roman"/>
              </w:rPr>
              <w:t>-</w:t>
            </w:r>
            <w:r w:rsidRPr="007D71E9">
              <w:rPr>
                <w:rFonts w:ascii="Times New Roman" w:hAnsi="Times New Roman" w:cs="Times New Roman"/>
                <w:lang w:val="en-US"/>
              </w:rPr>
              <w:t>Class</w:t>
            </w:r>
            <w:r w:rsidRPr="007D71E9">
              <w:rPr>
                <w:rFonts w:ascii="Times New Roman" w:hAnsi="Times New Roman" w:cs="Times New Roman"/>
              </w:rPr>
              <w:t xml:space="preserve">-2025» (5.11-7.11.2025, </w:t>
            </w:r>
            <w:r w:rsidRPr="007D71E9">
              <w:rPr>
                <w:rFonts w:ascii="Times New Roman" w:hAnsi="Times New Roman" w:cs="Times New Roman"/>
                <w:lang w:val="en-US"/>
              </w:rPr>
              <w:t>Kyiv</w:t>
            </w:r>
            <w:r w:rsidRPr="007D71E9">
              <w:rPr>
                <w:rFonts w:ascii="Times New Roman" w:hAnsi="Times New Roman" w:cs="Times New Roman"/>
              </w:rPr>
              <w:t xml:space="preserve">, </w:t>
            </w:r>
            <w:r w:rsidRPr="007D71E9">
              <w:rPr>
                <w:rFonts w:ascii="Times New Roman" w:hAnsi="Times New Roman" w:cs="Times New Roman"/>
                <w:lang w:val="en-US"/>
              </w:rPr>
              <w:t>Ukraine</w:t>
            </w:r>
            <w:r w:rsidRPr="007D71E9">
              <w:rPr>
                <w:rFonts w:ascii="Times New Roman" w:hAnsi="Times New Roman" w:cs="Times New Roman"/>
              </w:rPr>
              <w:t>). – 649. С.241-242.</w:t>
            </w:r>
            <w:r w:rsidRPr="007D71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71E9">
              <w:rPr>
                <w:rFonts w:ascii="Times New Roman" w:hAnsi="Times New Roman" w:cs="Times New Roman"/>
              </w:rPr>
              <w:t xml:space="preserve">ISBN 978-617-8800-02-4. 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</w:tcPr>
          <w:p w14:paraId="2E1DD09B" w14:textId="77777777" w:rsidR="00F7297F" w:rsidRPr="007D71E9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iCs/>
                <w:u w:val="single"/>
              </w:rPr>
            </w:pPr>
            <w:r w:rsidRPr="007D71E9">
              <w:rPr>
                <w:rFonts w:ascii="Times New Roman" w:hAnsi="Times New Roman" w:cs="Times New Roman"/>
                <w:iCs/>
                <w:u w:val="single"/>
              </w:rPr>
              <w:t>2</w:t>
            </w:r>
          </w:p>
          <w:p w14:paraId="46C31B9C" w14:textId="48D88E91" w:rsidR="00F7297F" w:rsidRPr="001B4041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iCs/>
                <w:u w:val="single"/>
              </w:rPr>
            </w:pPr>
            <w:r w:rsidRPr="007D71E9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460702B1" w14:textId="36E23CB9" w:rsidR="00F7297F" w:rsidRPr="001B4041" w:rsidRDefault="00F7297F" w:rsidP="00F7297F">
            <w:pPr>
              <w:ind w:left="57" w:right="57"/>
              <w:rPr>
                <w:rFonts w:ascii="Times New Roman" w:hAnsi="Times New Roman" w:cs="Times New Roman"/>
                <w:iCs/>
                <w:color w:val="353535"/>
                <w:shd w:val="clear" w:color="auto" w:fill="FFFFFF"/>
                <w:lang w:val="en-US"/>
              </w:rPr>
            </w:pPr>
            <w:r w:rsidRPr="007D71E9">
              <w:rPr>
                <w:rFonts w:ascii="Times New Roman" w:hAnsi="Times New Roman" w:cs="Times New Roman"/>
              </w:rPr>
              <w:t xml:space="preserve">В. Чеховський </w:t>
            </w:r>
          </w:p>
        </w:tc>
      </w:tr>
      <w:tr w:rsidR="00F7297F" w:rsidRPr="00C15C53" w14:paraId="008FD78E" w14:textId="77777777" w:rsidTr="00B25852">
        <w:trPr>
          <w:trHeight w:val="149"/>
          <w:jc w:val="center"/>
        </w:trPr>
        <w:tc>
          <w:tcPr>
            <w:tcW w:w="421" w:type="dxa"/>
          </w:tcPr>
          <w:p w14:paraId="3F4309CE" w14:textId="7A3158A7" w:rsidR="00F7297F" w:rsidRPr="00992EC0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67.</w:t>
            </w:r>
          </w:p>
        </w:tc>
        <w:tc>
          <w:tcPr>
            <w:tcW w:w="2985" w:type="dxa"/>
          </w:tcPr>
          <w:p w14:paraId="09DBF55D" w14:textId="20405C33" w:rsidR="00F7297F" w:rsidRPr="001B4041" w:rsidRDefault="00F7297F" w:rsidP="00F7297F">
            <w:pPr>
              <w:ind w:left="86" w:right="142"/>
              <w:outlineLvl w:val="0"/>
              <w:rPr>
                <w:rFonts w:ascii="Times New Roman" w:hAnsi="Times New Roman" w:cs="Times New Roman"/>
                <w:iCs/>
              </w:rPr>
            </w:pPr>
            <w:r w:rsidRPr="007D71E9">
              <w:rPr>
                <w:rFonts w:ascii="Times New Roman" w:hAnsi="Times New Roman" w:cs="Times New Roman"/>
              </w:rPr>
              <w:t>Пневматична опалубка: досвід і перспективи застосування</w:t>
            </w:r>
          </w:p>
        </w:tc>
        <w:tc>
          <w:tcPr>
            <w:tcW w:w="1011" w:type="dxa"/>
          </w:tcPr>
          <w:p w14:paraId="566095E0" w14:textId="601DE5F2" w:rsidR="00F7297F" w:rsidRPr="001B4041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Cs/>
              </w:rPr>
            </w:pPr>
            <w:r w:rsidRPr="007D71E9">
              <w:rPr>
                <w:rFonts w:ascii="Times New Roman" w:eastAsia="TimesNewRomanPSMT" w:hAnsi="Times New Roman" w:cs="Times New Roman"/>
                <w:bCs/>
              </w:rPr>
              <w:t>Тези</w:t>
            </w:r>
          </w:p>
        </w:tc>
        <w:tc>
          <w:tcPr>
            <w:tcW w:w="3402" w:type="dxa"/>
          </w:tcPr>
          <w:p w14:paraId="526288D7" w14:textId="760B5173" w:rsidR="00F7297F" w:rsidRPr="001B4041" w:rsidRDefault="00F7297F" w:rsidP="00F729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D71E9">
              <w:rPr>
                <w:rFonts w:ascii="Times New Roman" w:hAnsi="Times New Roman" w:cs="Times New Roman"/>
                <w:lang w:val="en-US"/>
              </w:rPr>
              <w:t>International</w:t>
            </w:r>
            <w:r w:rsidRPr="007D71E9">
              <w:rPr>
                <w:rFonts w:ascii="Times New Roman" w:hAnsi="Times New Roman" w:cs="Times New Roman"/>
              </w:rPr>
              <w:t xml:space="preserve"> </w:t>
            </w:r>
            <w:r w:rsidRPr="007D71E9">
              <w:rPr>
                <w:rFonts w:ascii="Times New Roman" w:hAnsi="Times New Roman" w:cs="Times New Roman"/>
                <w:lang w:val="en-US"/>
              </w:rPr>
              <w:t>Scientific</w:t>
            </w:r>
            <w:r w:rsidRPr="007D71E9">
              <w:rPr>
                <w:rFonts w:ascii="Times New Roman" w:hAnsi="Times New Roman" w:cs="Times New Roman"/>
              </w:rPr>
              <w:t>-</w:t>
            </w:r>
            <w:r w:rsidRPr="007D71E9">
              <w:rPr>
                <w:rFonts w:ascii="Times New Roman" w:hAnsi="Times New Roman" w:cs="Times New Roman"/>
                <w:lang w:val="en-US"/>
              </w:rPr>
              <w:t>Practical</w:t>
            </w:r>
            <w:r w:rsidRPr="007D71E9">
              <w:rPr>
                <w:rFonts w:ascii="Times New Roman" w:hAnsi="Times New Roman" w:cs="Times New Roman"/>
              </w:rPr>
              <w:t xml:space="preserve"> </w:t>
            </w:r>
            <w:r w:rsidRPr="007D71E9">
              <w:rPr>
                <w:rFonts w:ascii="Times New Roman" w:hAnsi="Times New Roman" w:cs="Times New Roman"/>
                <w:lang w:val="en-US"/>
              </w:rPr>
              <w:t>Conference</w:t>
            </w:r>
            <w:r w:rsidRPr="007D71E9">
              <w:rPr>
                <w:rFonts w:ascii="Times New Roman" w:hAnsi="Times New Roman" w:cs="Times New Roman"/>
              </w:rPr>
              <w:t xml:space="preserve"> </w:t>
            </w:r>
            <w:r w:rsidRPr="007D71E9">
              <w:rPr>
                <w:rFonts w:ascii="Times New Roman" w:hAnsi="Times New Roman" w:cs="Times New Roman"/>
                <w:lang w:val="en-US"/>
              </w:rPr>
              <w:t>of</w:t>
            </w:r>
            <w:r w:rsidRPr="007D71E9">
              <w:rPr>
                <w:rFonts w:ascii="Times New Roman" w:hAnsi="Times New Roman" w:cs="Times New Roman"/>
              </w:rPr>
              <w:t xml:space="preserve"> </w:t>
            </w:r>
            <w:r w:rsidRPr="007D71E9">
              <w:rPr>
                <w:rFonts w:ascii="Times New Roman" w:hAnsi="Times New Roman" w:cs="Times New Roman"/>
                <w:lang w:val="en-US"/>
              </w:rPr>
              <w:t>young</w:t>
            </w:r>
            <w:r w:rsidRPr="007D71E9">
              <w:rPr>
                <w:rFonts w:ascii="Times New Roman" w:hAnsi="Times New Roman" w:cs="Times New Roman"/>
              </w:rPr>
              <w:t xml:space="preserve"> </w:t>
            </w:r>
            <w:r w:rsidRPr="007D71E9">
              <w:rPr>
                <w:rFonts w:ascii="Times New Roman" w:hAnsi="Times New Roman" w:cs="Times New Roman"/>
                <w:lang w:val="en-US"/>
              </w:rPr>
              <w:t>scientists</w:t>
            </w:r>
            <w:r w:rsidRPr="007D71E9">
              <w:rPr>
                <w:rFonts w:ascii="Times New Roman" w:hAnsi="Times New Roman" w:cs="Times New Roman"/>
              </w:rPr>
              <w:t xml:space="preserve"> «</w:t>
            </w:r>
            <w:r w:rsidRPr="007D71E9">
              <w:rPr>
                <w:rFonts w:ascii="Times New Roman" w:hAnsi="Times New Roman" w:cs="Times New Roman"/>
                <w:lang w:val="en-US"/>
              </w:rPr>
              <w:t>Build</w:t>
            </w:r>
            <w:r w:rsidRPr="007D71E9">
              <w:rPr>
                <w:rFonts w:ascii="Times New Roman" w:hAnsi="Times New Roman" w:cs="Times New Roman"/>
              </w:rPr>
              <w:t>-</w:t>
            </w:r>
            <w:r w:rsidRPr="007D71E9">
              <w:rPr>
                <w:rFonts w:ascii="Times New Roman" w:hAnsi="Times New Roman" w:cs="Times New Roman"/>
                <w:lang w:val="en-US"/>
              </w:rPr>
              <w:t>Master</w:t>
            </w:r>
            <w:r w:rsidRPr="007D71E9">
              <w:rPr>
                <w:rFonts w:ascii="Times New Roman" w:hAnsi="Times New Roman" w:cs="Times New Roman"/>
              </w:rPr>
              <w:t>-</w:t>
            </w:r>
            <w:r w:rsidRPr="007D71E9">
              <w:rPr>
                <w:rFonts w:ascii="Times New Roman" w:hAnsi="Times New Roman" w:cs="Times New Roman"/>
                <w:lang w:val="en-US"/>
              </w:rPr>
              <w:t>Class</w:t>
            </w:r>
            <w:r w:rsidRPr="007D71E9">
              <w:rPr>
                <w:rFonts w:ascii="Times New Roman" w:hAnsi="Times New Roman" w:cs="Times New Roman"/>
              </w:rPr>
              <w:t xml:space="preserve">-2025» (5.11-7.11.2025, </w:t>
            </w:r>
            <w:r w:rsidRPr="007D71E9">
              <w:rPr>
                <w:rFonts w:ascii="Times New Roman" w:hAnsi="Times New Roman" w:cs="Times New Roman"/>
                <w:lang w:val="en-US"/>
              </w:rPr>
              <w:t>Kyiv</w:t>
            </w:r>
            <w:r w:rsidRPr="007D71E9">
              <w:rPr>
                <w:rFonts w:ascii="Times New Roman" w:hAnsi="Times New Roman" w:cs="Times New Roman"/>
              </w:rPr>
              <w:t xml:space="preserve">, </w:t>
            </w:r>
            <w:r w:rsidRPr="007D71E9">
              <w:rPr>
                <w:rFonts w:ascii="Times New Roman" w:hAnsi="Times New Roman" w:cs="Times New Roman"/>
                <w:lang w:val="en-US"/>
              </w:rPr>
              <w:t>Ukraine</w:t>
            </w:r>
            <w:r w:rsidRPr="007D71E9">
              <w:rPr>
                <w:rFonts w:ascii="Times New Roman" w:hAnsi="Times New Roman" w:cs="Times New Roman"/>
              </w:rPr>
              <w:t xml:space="preserve">). – 649. С.197-199. ISBN 978-617-8800-02-4. </w:t>
            </w:r>
          </w:p>
        </w:tc>
        <w:tc>
          <w:tcPr>
            <w:tcW w:w="1248" w:type="dxa"/>
            <w:gridSpan w:val="2"/>
          </w:tcPr>
          <w:p w14:paraId="2B408F22" w14:textId="77777777" w:rsidR="00F7297F" w:rsidRPr="007D71E9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iCs/>
                <w:u w:val="single"/>
              </w:rPr>
            </w:pPr>
            <w:r w:rsidRPr="007D71E9">
              <w:rPr>
                <w:rFonts w:ascii="Times New Roman" w:hAnsi="Times New Roman" w:cs="Times New Roman"/>
                <w:iCs/>
                <w:u w:val="single"/>
              </w:rPr>
              <w:t>2</w:t>
            </w:r>
          </w:p>
          <w:p w14:paraId="29289179" w14:textId="66BFC39F" w:rsidR="00F7297F" w:rsidRPr="00BF724B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iCs/>
              </w:rPr>
            </w:pPr>
            <w:r w:rsidRPr="007D71E9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3"/>
          </w:tcPr>
          <w:p w14:paraId="1461A1FB" w14:textId="65C09469" w:rsidR="00F7297F" w:rsidRPr="001B4041" w:rsidRDefault="00F7297F" w:rsidP="00F7297F">
            <w:pPr>
              <w:ind w:left="108" w:right="72"/>
              <w:jc w:val="both"/>
              <w:outlineLvl w:val="1"/>
              <w:rPr>
                <w:rFonts w:ascii="Times New Roman" w:hAnsi="Times New Roman" w:cs="Times New Roman"/>
                <w:iCs/>
              </w:rPr>
            </w:pPr>
            <w:r w:rsidRPr="007D71E9">
              <w:rPr>
                <w:rFonts w:ascii="Times New Roman" w:hAnsi="Times New Roman" w:cs="Times New Roman"/>
              </w:rPr>
              <w:t>Д. Прокопенко</w:t>
            </w:r>
          </w:p>
        </w:tc>
      </w:tr>
      <w:tr w:rsidR="00F7297F" w:rsidRPr="00C15C53" w14:paraId="2BF42C31" w14:textId="77777777" w:rsidTr="00B25852">
        <w:trPr>
          <w:trHeight w:val="149"/>
          <w:jc w:val="center"/>
        </w:trPr>
        <w:tc>
          <w:tcPr>
            <w:tcW w:w="421" w:type="dxa"/>
          </w:tcPr>
          <w:p w14:paraId="4D6514CA" w14:textId="468FAA85" w:rsidR="00F7297F" w:rsidRPr="00992EC0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68.</w:t>
            </w:r>
          </w:p>
        </w:tc>
        <w:tc>
          <w:tcPr>
            <w:tcW w:w="2985" w:type="dxa"/>
          </w:tcPr>
          <w:p w14:paraId="39DB73B5" w14:textId="6C1A98AF" w:rsidR="00F7297F" w:rsidRPr="007D71E9" w:rsidRDefault="00F7297F" w:rsidP="00F7297F">
            <w:pPr>
              <w:ind w:left="86" w:right="142"/>
              <w:outlineLvl w:val="0"/>
              <w:rPr>
                <w:rFonts w:ascii="Times New Roman" w:hAnsi="Times New Roman" w:cs="Times New Roman"/>
                <w:iCs/>
                <w:kern w:val="36"/>
              </w:rPr>
            </w:pPr>
            <w:r w:rsidRPr="007D71E9">
              <w:rPr>
                <w:rFonts w:ascii="Times New Roman" w:hAnsi="Times New Roman" w:cs="Times New Roman"/>
              </w:rPr>
              <w:t>Енергоефективний ренесанс: інноваційні будівельні технології у повоєнній відбудові України</w:t>
            </w:r>
          </w:p>
        </w:tc>
        <w:tc>
          <w:tcPr>
            <w:tcW w:w="1011" w:type="dxa"/>
          </w:tcPr>
          <w:p w14:paraId="32F2B6EE" w14:textId="53606CC1" w:rsidR="00F7297F" w:rsidRPr="007D71E9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 w:rsidRPr="007D71E9">
              <w:rPr>
                <w:rFonts w:ascii="Times New Roman" w:eastAsia="TimesNewRomanPSMT" w:hAnsi="Times New Roman" w:cs="Times New Roman"/>
                <w:bCs/>
              </w:rPr>
              <w:t>Тези</w:t>
            </w:r>
          </w:p>
        </w:tc>
        <w:tc>
          <w:tcPr>
            <w:tcW w:w="3402" w:type="dxa"/>
          </w:tcPr>
          <w:p w14:paraId="24608993" w14:textId="353919A1" w:rsidR="00F7297F" w:rsidRPr="00C325EA" w:rsidRDefault="00F7297F" w:rsidP="00F7297F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7D71E9">
              <w:rPr>
                <w:rFonts w:ascii="Times New Roman" w:hAnsi="Times New Roman" w:cs="Times New Roman"/>
              </w:rPr>
              <w:t xml:space="preserve">«Енергоощадні машини і технології», Матеріали VI Міжнародної науково-практичної конференції, 20-21 травня 2025 р. – К.: КНУБА, 2025. – 269 с. С. 111-113. </w:t>
            </w:r>
          </w:p>
        </w:tc>
        <w:tc>
          <w:tcPr>
            <w:tcW w:w="1248" w:type="dxa"/>
            <w:gridSpan w:val="2"/>
          </w:tcPr>
          <w:p w14:paraId="6A991671" w14:textId="77777777" w:rsidR="00F7297F" w:rsidRPr="007D71E9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iCs/>
                <w:u w:val="single"/>
              </w:rPr>
            </w:pPr>
            <w:r w:rsidRPr="007D71E9">
              <w:rPr>
                <w:rFonts w:ascii="Times New Roman" w:hAnsi="Times New Roman" w:cs="Times New Roman"/>
                <w:iCs/>
                <w:u w:val="single"/>
              </w:rPr>
              <w:t>2</w:t>
            </w:r>
          </w:p>
          <w:p w14:paraId="268AA053" w14:textId="0DFEEEE8" w:rsidR="00F7297F" w:rsidRPr="007D71E9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iCs/>
              </w:rPr>
            </w:pPr>
            <w:r w:rsidRPr="007D71E9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3"/>
          </w:tcPr>
          <w:p w14:paraId="2F35546A" w14:textId="081FE572" w:rsidR="00F7297F" w:rsidRPr="007D71E9" w:rsidRDefault="00F7297F" w:rsidP="00F7297F">
            <w:pPr>
              <w:ind w:left="108" w:right="72"/>
              <w:jc w:val="both"/>
              <w:outlineLvl w:val="1"/>
              <w:rPr>
                <w:rFonts w:ascii="Times New Roman" w:hAnsi="Times New Roman" w:cs="Times New Roman"/>
                <w:iCs/>
              </w:rPr>
            </w:pPr>
            <w:r w:rsidRPr="007D71E9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7D71E9">
              <w:rPr>
                <w:rFonts w:ascii="Times New Roman" w:hAnsi="Times New Roman" w:cs="Times New Roman"/>
              </w:rPr>
              <w:t>Шпаков</w:t>
            </w:r>
            <w:proofErr w:type="spellEnd"/>
            <w:r w:rsidRPr="007D71E9">
              <w:rPr>
                <w:rFonts w:ascii="Times New Roman" w:hAnsi="Times New Roman" w:cs="Times New Roman"/>
              </w:rPr>
              <w:t>, І. Глущенко</w:t>
            </w:r>
          </w:p>
        </w:tc>
      </w:tr>
      <w:tr w:rsidR="00F7297F" w:rsidRPr="00C15C53" w14:paraId="2924F338" w14:textId="77777777" w:rsidTr="00B25852">
        <w:trPr>
          <w:trHeight w:val="149"/>
          <w:jc w:val="center"/>
        </w:trPr>
        <w:tc>
          <w:tcPr>
            <w:tcW w:w="421" w:type="dxa"/>
          </w:tcPr>
          <w:p w14:paraId="62DC3764" w14:textId="475AEDB0" w:rsidR="00F7297F" w:rsidRPr="00992EC0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69.</w:t>
            </w:r>
          </w:p>
        </w:tc>
        <w:tc>
          <w:tcPr>
            <w:tcW w:w="2985" w:type="dxa"/>
          </w:tcPr>
          <w:p w14:paraId="3545DCDB" w14:textId="4AB1EB81" w:rsidR="00F7297F" w:rsidRPr="007D71E9" w:rsidRDefault="00F7297F" w:rsidP="00F7297F">
            <w:pPr>
              <w:ind w:left="86" w:right="142"/>
              <w:outlineLvl w:val="0"/>
              <w:rPr>
                <w:rFonts w:ascii="Times New Roman" w:hAnsi="Times New Roman" w:cs="Times New Roman"/>
                <w:iCs/>
                <w:kern w:val="36"/>
              </w:rPr>
            </w:pPr>
            <w:r w:rsidRPr="007D71E9">
              <w:rPr>
                <w:rFonts w:ascii="Times New Roman" w:hAnsi="Times New Roman" w:cs="Times New Roman"/>
              </w:rPr>
              <w:t>Технологія зведення монолітних залізобетонних конструкцій в умовах жаркого клімату</w:t>
            </w:r>
          </w:p>
        </w:tc>
        <w:tc>
          <w:tcPr>
            <w:tcW w:w="1011" w:type="dxa"/>
          </w:tcPr>
          <w:p w14:paraId="54369C1E" w14:textId="26A48A55" w:rsidR="00F7297F" w:rsidRPr="007D71E9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 w:rsidRPr="007D71E9">
              <w:rPr>
                <w:rFonts w:ascii="Times New Roman" w:eastAsia="TimesNewRomanPSMT" w:hAnsi="Times New Roman" w:cs="Times New Roman"/>
                <w:bCs/>
              </w:rPr>
              <w:t>Тези</w:t>
            </w:r>
          </w:p>
        </w:tc>
        <w:tc>
          <w:tcPr>
            <w:tcW w:w="3402" w:type="dxa"/>
          </w:tcPr>
          <w:p w14:paraId="4E100D94" w14:textId="115BA9E3" w:rsidR="00F7297F" w:rsidRPr="00F7297F" w:rsidRDefault="00F7297F" w:rsidP="00F7297F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7D71E9">
              <w:rPr>
                <w:rFonts w:ascii="Times New Roman" w:hAnsi="Times New Roman" w:cs="Times New Roman"/>
              </w:rPr>
              <w:t xml:space="preserve">V Міжнародна науково -практична конференція «Будівлі та споруди спеціального призначення: сучасні матеріали та конструкції» (14-16 травня 2025 р.),  с. 118-119. </w:t>
            </w:r>
          </w:p>
        </w:tc>
        <w:tc>
          <w:tcPr>
            <w:tcW w:w="1248" w:type="dxa"/>
            <w:gridSpan w:val="2"/>
          </w:tcPr>
          <w:p w14:paraId="04911620" w14:textId="77777777" w:rsidR="00F7297F" w:rsidRPr="007D71E9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iCs/>
                <w:u w:val="single"/>
              </w:rPr>
            </w:pPr>
            <w:r w:rsidRPr="007D71E9">
              <w:rPr>
                <w:rFonts w:ascii="Times New Roman" w:hAnsi="Times New Roman" w:cs="Times New Roman"/>
                <w:iCs/>
                <w:u w:val="single"/>
              </w:rPr>
              <w:t>2</w:t>
            </w:r>
          </w:p>
          <w:p w14:paraId="58E5C912" w14:textId="4D0A86FE" w:rsidR="00F7297F" w:rsidRPr="007D71E9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iCs/>
                <w:u w:val="single"/>
              </w:rPr>
            </w:pPr>
            <w:r w:rsidRPr="007D71E9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3"/>
          </w:tcPr>
          <w:p w14:paraId="025F9D5F" w14:textId="27E98F0C" w:rsidR="00F7297F" w:rsidRPr="007D71E9" w:rsidRDefault="00F7297F" w:rsidP="00F7297F">
            <w:pPr>
              <w:ind w:left="108" w:right="72"/>
              <w:jc w:val="both"/>
              <w:outlineLvl w:val="1"/>
              <w:rPr>
                <w:rFonts w:ascii="Times New Roman" w:hAnsi="Times New Roman" w:cs="Times New Roman"/>
                <w:iCs/>
              </w:rPr>
            </w:pPr>
            <w:r w:rsidRPr="007D71E9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7D71E9">
              <w:rPr>
                <w:rFonts w:ascii="Times New Roman" w:hAnsi="Times New Roman" w:cs="Times New Roman"/>
              </w:rPr>
              <w:t>Шпаков</w:t>
            </w:r>
            <w:proofErr w:type="spellEnd"/>
          </w:p>
        </w:tc>
      </w:tr>
      <w:tr w:rsidR="00F7297F" w:rsidRPr="00C15C53" w14:paraId="256BC642" w14:textId="77777777" w:rsidTr="00B25852">
        <w:trPr>
          <w:trHeight w:val="149"/>
          <w:jc w:val="center"/>
        </w:trPr>
        <w:tc>
          <w:tcPr>
            <w:tcW w:w="421" w:type="dxa"/>
          </w:tcPr>
          <w:p w14:paraId="6BD286C3" w14:textId="11D1361C" w:rsidR="00F7297F" w:rsidRPr="00992EC0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70.</w:t>
            </w:r>
          </w:p>
        </w:tc>
        <w:tc>
          <w:tcPr>
            <w:tcW w:w="2985" w:type="dxa"/>
          </w:tcPr>
          <w:p w14:paraId="0688D344" w14:textId="462191DB" w:rsidR="00F7297F" w:rsidRPr="007D71E9" w:rsidRDefault="00F7297F" w:rsidP="00F7297F">
            <w:pPr>
              <w:ind w:left="86" w:right="142"/>
              <w:outlineLvl w:val="0"/>
              <w:rPr>
                <w:rFonts w:ascii="Times New Roman" w:hAnsi="Times New Roman" w:cs="Times New Roman"/>
                <w:iCs/>
                <w:kern w:val="36"/>
              </w:rPr>
            </w:pPr>
            <w:r w:rsidRPr="007D71E9">
              <w:rPr>
                <w:rFonts w:ascii="Times New Roman" w:hAnsi="Times New Roman" w:cs="Times New Roman"/>
              </w:rPr>
              <w:t xml:space="preserve">Можливості </w:t>
            </w:r>
            <w:r>
              <w:rPr>
                <w:rFonts w:ascii="Times New Roman" w:hAnsi="Times New Roman" w:cs="Times New Roman"/>
              </w:rPr>
              <w:t>в</w:t>
            </w:r>
            <w:r w:rsidRPr="007D71E9">
              <w:rPr>
                <w:rFonts w:ascii="Times New Roman" w:hAnsi="Times New Roman" w:cs="Times New Roman"/>
              </w:rPr>
              <w:t>икористання технології пневматичної опалубки у сучасному будівництві</w:t>
            </w:r>
          </w:p>
        </w:tc>
        <w:tc>
          <w:tcPr>
            <w:tcW w:w="1011" w:type="dxa"/>
          </w:tcPr>
          <w:p w14:paraId="4A1D84E2" w14:textId="10E557E0" w:rsidR="00F7297F" w:rsidRPr="007D71E9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 w:rsidRPr="007D71E9">
              <w:rPr>
                <w:rFonts w:ascii="Times New Roman" w:eastAsia="TimesNewRomanPSMT" w:hAnsi="Times New Roman" w:cs="Times New Roman"/>
                <w:bCs/>
              </w:rPr>
              <w:t>Тези</w:t>
            </w:r>
          </w:p>
        </w:tc>
        <w:tc>
          <w:tcPr>
            <w:tcW w:w="3402" w:type="dxa"/>
          </w:tcPr>
          <w:p w14:paraId="697FC03E" w14:textId="4968F3A2" w:rsidR="00F7297F" w:rsidRPr="007D71E9" w:rsidRDefault="00F7297F" w:rsidP="00F7297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D71E9">
              <w:rPr>
                <w:rFonts w:ascii="Times New Roman" w:hAnsi="Times New Roman" w:cs="Times New Roman"/>
              </w:rPr>
              <w:t xml:space="preserve">V Міжнародна науково -практична конференція «Будівлі та споруди спеціального призначення: сучасні матеріали та конструкції» (14-16 травня 2025 р.)  С. 124-125. </w:t>
            </w:r>
          </w:p>
        </w:tc>
        <w:tc>
          <w:tcPr>
            <w:tcW w:w="1248" w:type="dxa"/>
            <w:gridSpan w:val="2"/>
          </w:tcPr>
          <w:p w14:paraId="5A575DB9" w14:textId="77777777" w:rsidR="00F7297F" w:rsidRPr="007D71E9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iCs/>
                <w:u w:val="single"/>
              </w:rPr>
            </w:pPr>
            <w:r w:rsidRPr="007D71E9">
              <w:rPr>
                <w:rFonts w:ascii="Times New Roman" w:hAnsi="Times New Roman" w:cs="Times New Roman"/>
                <w:iCs/>
                <w:u w:val="single"/>
              </w:rPr>
              <w:t>2</w:t>
            </w:r>
          </w:p>
          <w:p w14:paraId="64FF0B2C" w14:textId="64B3742C" w:rsidR="00F7297F" w:rsidRPr="007D71E9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iCs/>
                <w:u w:val="single"/>
              </w:rPr>
            </w:pPr>
            <w:r w:rsidRPr="007D71E9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3"/>
          </w:tcPr>
          <w:p w14:paraId="275C9278" w14:textId="537CA063" w:rsidR="00F7297F" w:rsidRPr="007D71E9" w:rsidRDefault="00F7297F" w:rsidP="00F7297F">
            <w:pPr>
              <w:ind w:left="108" w:right="72"/>
              <w:jc w:val="both"/>
              <w:outlineLvl w:val="1"/>
              <w:rPr>
                <w:rFonts w:ascii="Times New Roman" w:hAnsi="Times New Roman" w:cs="Times New Roman"/>
                <w:iCs/>
              </w:rPr>
            </w:pPr>
            <w:r w:rsidRPr="007D71E9">
              <w:rPr>
                <w:rFonts w:ascii="Times New Roman" w:hAnsi="Times New Roman" w:cs="Times New Roman"/>
              </w:rPr>
              <w:t>Д. Прокопенко</w:t>
            </w:r>
          </w:p>
        </w:tc>
      </w:tr>
      <w:tr w:rsidR="00F7297F" w:rsidRPr="00C15C53" w14:paraId="50ABA6A7" w14:textId="77777777" w:rsidTr="00B25852">
        <w:trPr>
          <w:trHeight w:val="149"/>
          <w:jc w:val="center"/>
        </w:trPr>
        <w:tc>
          <w:tcPr>
            <w:tcW w:w="421" w:type="dxa"/>
          </w:tcPr>
          <w:p w14:paraId="2FAF8C17" w14:textId="22C61B17" w:rsidR="00F7297F" w:rsidRPr="00992EC0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71.</w:t>
            </w:r>
          </w:p>
        </w:tc>
        <w:tc>
          <w:tcPr>
            <w:tcW w:w="2985" w:type="dxa"/>
          </w:tcPr>
          <w:p w14:paraId="7C9E2917" w14:textId="21F73F22" w:rsidR="00F7297F" w:rsidRPr="007D71E9" w:rsidRDefault="00F7297F" w:rsidP="00F7297F">
            <w:pPr>
              <w:ind w:left="86" w:right="142"/>
              <w:jc w:val="both"/>
              <w:outlineLvl w:val="0"/>
              <w:rPr>
                <w:rFonts w:ascii="Times New Roman" w:hAnsi="Times New Roman" w:cs="Times New Roman"/>
                <w:iCs/>
                <w:kern w:val="36"/>
              </w:rPr>
            </w:pPr>
            <w:r w:rsidRPr="007D71E9">
              <w:rPr>
                <w:rFonts w:ascii="Times New Roman" w:hAnsi="Times New Roman" w:cs="Times New Roman"/>
                <w:lang w:val="en-US"/>
              </w:rPr>
              <w:t>TE</w:t>
            </w:r>
            <w:r w:rsidRPr="007D71E9">
              <w:rPr>
                <w:rFonts w:ascii="Times New Roman" w:hAnsi="Times New Roman" w:cs="Times New Roman"/>
              </w:rPr>
              <w:t>С</w:t>
            </w:r>
            <w:r w:rsidRPr="007D71E9">
              <w:rPr>
                <w:rFonts w:ascii="Times New Roman" w:hAnsi="Times New Roman" w:cs="Times New Roman"/>
                <w:lang w:val="en-US"/>
              </w:rPr>
              <w:t xml:space="preserve">OREP technology and possibilities of its adaptation for post-war </w:t>
            </w:r>
            <w:r w:rsidRPr="007D71E9">
              <w:rPr>
                <w:rFonts w:ascii="Times New Roman" w:hAnsi="Times New Roman" w:cs="Times New Roman"/>
                <w:lang w:val="en-US"/>
              </w:rPr>
              <w:lastRenderedPageBreak/>
              <w:t>Ukraine</w:t>
            </w:r>
          </w:p>
        </w:tc>
        <w:tc>
          <w:tcPr>
            <w:tcW w:w="1011" w:type="dxa"/>
          </w:tcPr>
          <w:p w14:paraId="5A9B5648" w14:textId="253DB559" w:rsidR="00F7297F" w:rsidRPr="007D71E9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 w:rsidRPr="007D71E9">
              <w:rPr>
                <w:rFonts w:ascii="Times New Roman" w:eastAsia="TimesNewRomanPSMT" w:hAnsi="Times New Roman" w:cs="Times New Roman"/>
              </w:rPr>
              <w:lastRenderedPageBreak/>
              <w:t>Стаття</w:t>
            </w:r>
          </w:p>
        </w:tc>
        <w:tc>
          <w:tcPr>
            <w:tcW w:w="3402" w:type="dxa"/>
          </w:tcPr>
          <w:p w14:paraId="1449FCF9" w14:textId="4B62E170" w:rsidR="00F7297F" w:rsidRPr="007D71E9" w:rsidRDefault="00F7297F" w:rsidP="00F7297F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7D71E9">
              <w:rPr>
                <w:rFonts w:ascii="Times New Roman" w:hAnsi="Times New Roman" w:cs="Times New Roman"/>
              </w:rPr>
              <w:t xml:space="preserve">Будівельні конструкції. Теорія і практика. – 2025. – </w:t>
            </w:r>
            <w:proofErr w:type="spellStart"/>
            <w:r w:rsidRPr="007D71E9">
              <w:rPr>
                <w:rFonts w:ascii="Times New Roman" w:hAnsi="Times New Roman" w:cs="Times New Roman"/>
              </w:rPr>
              <w:t>Вип</w:t>
            </w:r>
            <w:proofErr w:type="spellEnd"/>
            <w:r w:rsidRPr="007D71E9">
              <w:rPr>
                <w:rFonts w:ascii="Times New Roman" w:hAnsi="Times New Roman" w:cs="Times New Roman"/>
              </w:rPr>
              <w:t>. 17. – С. 131-141</w:t>
            </w:r>
            <w:r>
              <w:rPr>
                <w:rFonts w:ascii="Times New Roman" w:hAnsi="Times New Roman" w:cs="Times New Roman"/>
              </w:rPr>
              <w:t>.</w:t>
            </w:r>
            <w:r w:rsidRPr="007D71E9">
              <w:rPr>
                <w:rFonts w:ascii="Times New Roman" w:hAnsi="Times New Roman" w:cs="Times New Roman"/>
              </w:rPr>
              <w:t xml:space="preserve"> </w:t>
            </w:r>
            <w:r w:rsidRPr="007D71E9">
              <w:rPr>
                <w:rFonts w:ascii="Times New Roman" w:hAnsi="Times New Roman" w:cs="Times New Roman"/>
                <w:b/>
                <w:bCs/>
              </w:rPr>
              <w:t>Фахове видання</w:t>
            </w:r>
          </w:p>
        </w:tc>
        <w:tc>
          <w:tcPr>
            <w:tcW w:w="1248" w:type="dxa"/>
            <w:gridSpan w:val="2"/>
          </w:tcPr>
          <w:p w14:paraId="2B6F51D1" w14:textId="77777777" w:rsidR="00F7297F" w:rsidRPr="007D71E9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iCs/>
                <w:u w:val="single"/>
              </w:rPr>
            </w:pPr>
            <w:r w:rsidRPr="007D71E9">
              <w:rPr>
                <w:rFonts w:ascii="Times New Roman" w:hAnsi="Times New Roman" w:cs="Times New Roman"/>
                <w:iCs/>
                <w:u w:val="single"/>
              </w:rPr>
              <w:t>11</w:t>
            </w:r>
          </w:p>
          <w:p w14:paraId="757A96C0" w14:textId="68A28761" w:rsidR="00F7297F" w:rsidRPr="007D71E9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iCs/>
                <w:u w:val="single"/>
              </w:rPr>
            </w:pPr>
            <w:r w:rsidRPr="007D71E9"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559" w:type="dxa"/>
            <w:gridSpan w:val="3"/>
          </w:tcPr>
          <w:p w14:paraId="7AF629B9" w14:textId="3E3086E1" w:rsidR="00F7297F" w:rsidRPr="007D71E9" w:rsidRDefault="00F7297F" w:rsidP="00F7297F">
            <w:pPr>
              <w:ind w:left="108" w:right="72"/>
              <w:jc w:val="both"/>
              <w:outlineLvl w:val="1"/>
              <w:rPr>
                <w:rFonts w:ascii="Times New Roman" w:hAnsi="Times New Roman" w:cs="Times New Roman"/>
                <w:iCs/>
              </w:rPr>
            </w:pPr>
            <w:r w:rsidRPr="007D71E9">
              <w:rPr>
                <w:rFonts w:ascii="Times New Roman" w:hAnsi="Times New Roman" w:cs="Times New Roman"/>
                <w:iCs/>
                <w:lang w:val="en-US"/>
              </w:rPr>
              <w:t>W</w:t>
            </w:r>
            <w:r>
              <w:rPr>
                <w:rFonts w:ascii="Times New Roman" w:hAnsi="Times New Roman" w:cs="Times New Roman"/>
                <w:iCs/>
              </w:rPr>
              <w:t>.</w:t>
            </w:r>
            <w:r w:rsidRPr="007D71E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7D71E9">
              <w:rPr>
                <w:rFonts w:ascii="Times New Roman" w:hAnsi="Times New Roman" w:cs="Times New Roman"/>
                <w:iCs/>
                <w:lang w:val="en-US"/>
              </w:rPr>
              <w:t>Kripak</w:t>
            </w:r>
            <w:proofErr w:type="spellEnd"/>
          </w:p>
        </w:tc>
      </w:tr>
      <w:tr w:rsidR="00F7297F" w:rsidRPr="00C15C53" w14:paraId="20D0C334" w14:textId="77777777" w:rsidTr="00B25852">
        <w:trPr>
          <w:trHeight w:val="149"/>
          <w:jc w:val="center"/>
        </w:trPr>
        <w:tc>
          <w:tcPr>
            <w:tcW w:w="421" w:type="dxa"/>
          </w:tcPr>
          <w:p w14:paraId="51686139" w14:textId="48B81A75" w:rsidR="00F7297F" w:rsidRPr="00992EC0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72.</w:t>
            </w:r>
          </w:p>
        </w:tc>
        <w:tc>
          <w:tcPr>
            <w:tcW w:w="2985" w:type="dxa"/>
          </w:tcPr>
          <w:p w14:paraId="2C66A4FF" w14:textId="66B33C21" w:rsidR="00F7297F" w:rsidRPr="007D71E9" w:rsidRDefault="00F7297F" w:rsidP="00F7297F">
            <w:pPr>
              <w:ind w:left="86" w:right="142"/>
              <w:jc w:val="both"/>
              <w:outlineLvl w:val="0"/>
              <w:rPr>
                <w:rFonts w:ascii="Times New Roman" w:hAnsi="Times New Roman" w:cs="Times New Roman"/>
              </w:rPr>
            </w:pPr>
            <w:r w:rsidRPr="007D71E9">
              <w:rPr>
                <w:rFonts w:ascii="Times New Roman" w:hAnsi="Times New Roman" w:cs="Times New Roman"/>
              </w:rPr>
              <w:t>Технологічні підходи до підвищення довговічності бетону в умовах жаркого клімату</w:t>
            </w:r>
          </w:p>
        </w:tc>
        <w:tc>
          <w:tcPr>
            <w:tcW w:w="1011" w:type="dxa"/>
          </w:tcPr>
          <w:p w14:paraId="78D48394" w14:textId="0516A864" w:rsidR="00F7297F" w:rsidRPr="007D71E9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 w:rsidRPr="007D71E9">
              <w:rPr>
                <w:rFonts w:ascii="Times New Roman" w:eastAsia="TimesNewRomanPSMT" w:hAnsi="Times New Roman" w:cs="Times New Roman"/>
                <w:bCs/>
              </w:rPr>
              <w:t>Тези</w:t>
            </w:r>
          </w:p>
        </w:tc>
        <w:tc>
          <w:tcPr>
            <w:tcW w:w="3402" w:type="dxa"/>
          </w:tcPr>
          <w:p w14:paraId="5146B51B" w14:textId="77777777" w:rsidR="00F7297F" w:rsidRPr="007D71E9" w:rsidRDefault="00F7297F" w:rsidP="00F7297F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7D71E9">
              <w:rPr>
                <w:rFonts w:ascii="Times New Roman" w:hAnsi="Times New Roman" w:cs="Times New Roman"/>
                <w:bCs/>
                <w:kern w:val="36"/>
              </w:rPr>
              <w:t>Програма та тези доповідей.</w:t>
            </w:r>
          </w:p>
          <w:p w14:paraId="0BC8C6C5" w14:textId="209EB02A" w:rsidR="00F7297F" w:rsidRPr="007D71E9" w:rsidRDefault="00F7297F" w:rsidP="00F7297F">
            <w:pPr>
              <w:rPr>
                <w:rFonts w:ascii="Times New Roman" w:hAnsi="Times New Roman" w:cs="Times New Roman"/>
              </w:rPr>
            </w:pPr>
            <w:r w:rsidRPr="007D71E9">
              <w:rPr>
                <w:rFonts w:ascii="Times New Roman" w:hAnsi="Times New Roman" w:cs="Times New Roman"/>
                <w:bCs/>
                <w:kern w:val="36"/>
              </w:rPr>
              <w:t>«Архітектура Технологія, Енергетика, Менеджмент». Міжнародний науково-технічний форум (24-25 листопада 2025 р., м. Київ). – Київ : Видавництво Ліра-К, 2025. С.129-130.</w:t>
            </w:r>
            <w:r w:rsidRPr="007D71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8" w:type="dxa"/>
            <w:gridSpan w:val="2"/>
          </w:tcPr>
          <w:p w14:paraId="02D90F8E" w14:textId="77777777" w:rsidR="00F7297F" w:rsidRPr="007D71E9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iCs/>
                <w:u w:val="single"/>
              </w:rPr>
            </w:pPr>
            <w:r w:rsidRPr="007D71E9">
              <w:rPr>
                <w:rFonts w:ascii="Times New Roman" w:hAnsi="Times New Roman" w:cs="Times New Roman"/>
                <w:iCs/>
                <w:u w:val="single"/>
              </w:rPr>
              <w:t>2</w:t>
            </w:r>
          </w:p>
          <w:p w14:paraId="307E2CBD" w14:textId="5C367B53" w:rsidR="00F7297F" w:rsidRPr="007D71E9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iCs/>
              </w:rPr>
            </w:pPr>
            <w:r w:rsidRPr="007D71E9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559" w:type="dxa"/>
            <w:gridSpan w:val="3"/>
          </w:tcPr>
          <w:p w14:paraId="738718D6" w14:textId="66C92847" w:rsidR="00F7297F" w:rsidRPr="007D71E9" w:rsidRDefault="00F7297F" w:rsidP="00F7297F">
            <w:pPr>
              <w:ind w:left="108" w:right="72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F7297F" w:rsidRPr="00C15C53" w14:paraId="4165728A" w14:textId="77777777" w:rsidTr="00B25852">
        <w:trPr>
          <w:trHeight w:val="149"/>
          <w:jc w:val="center"/>
        </w:trPr>
        <w:tc>
          <w:tcPr>
            <w:tcW w:w="421" w:type="dxa"/>
          </w:tcPr>
          <w:p w14:paraId="4BF47856" w14:textId="4EE85790" w:rsidR="00F7297F" w:rsidRPr="00992EC0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73.</w:t>
            </w:r>
          </w:p>
        </w:tc>
        <w:tc>
          <w:tcPr>
            <w:tcW w:w="2985" w:type="dxa"/>
          </w:tcPr>
          <w:p w14:paraId="7CB95108" w14:textId="2BC24BB9" w:rsidR="00F7297F" w:rsidRPr="007D71E9" w:rsidRDefault="00F7297F" w:rsidP="00F7297F">
            <w:pPr>
              <w:rPr>
                <w:rFonts w:ascii="Times New Roman" w:hAnsi="Times New Roman" w:cs="Times New Roman"/>
              </w:rPr>
            </w:pPr>
            <w:r w:rsidRPr="007D71E9">
              <w:rPr>
                <w:rFonts w:ascii="Times New Roman" w:hAnsi="Times New Roman" w:cs="Times New Roman"/>
              </w:rPr>
              <w:t xml:space="preserve">Циркулярний </w:t>
            </w:r>
            <w:r>
              <w:rPr>
                <w:rFonts w:ascii="Times New Roman" w:hAnsi="Times New Roman" w:cs="Times New Roman"/>
              </w:rPr>
              <w:t>д</w:t>
            </w:r>
            <w:r w:rsidRPr="007D71E9">
              <w:rPr>
                <w:rFonts w:ascii="Times New Roman" w:hAnsi="Times New Roman" w:cs="Times New Roman"/>
              </w:rPr>
              <w:t>евелопмент: трансформація економічної ефективності будівельного девелопменту України в умовах післявоєнного відновлення та інтеграції до ЄС</w:t>
            </w:r>
          </w:p>
        </w:tc>
        <w:tc>
          <w:tcPr>
            <w:tcW w:w="1011" w:type="dxa"/>
          </w:tcPr>
          <w:p w14:paraId="6C669F48" w14:textId="57DFB4E6" w:rsidR="00F7297F" w:rsidRPr="007D71E9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 w:rsidRPr="007D71E9">
              <w:rPr>
                <w:rFonts w:ascii="Times New Roman" w:eastAsia="TimesNewRomanPSMT" w:hAnsi="Times New Roman" w:cs="Times New Roman"/>
              </w:rPr>
              <w:t>Стаття</w:t>
            </w:r>
          </w:p>
        </w:tc>
        <w:tc>
          <w:tcPr>
            <w:tcW w:w="3402" w:type="dxa"/>
          </w:tcPr>
          <w:p w14:paraId="37F98544" w14:textId="3C2BBA57" w:rsidR="00F7297F" w:rsidRPr="007D71E9" w:rsidRDefault="00F7297F" w:rsidP="00F7297F">
            <w:pPr>
              <w:rPr>
                <w:rFonts w:ascii="Times New Roman" w:hAnsi="Times New Roman" w:cs="Times New Roman"/>
              </w:rPr>
            </w:pPr>
            <w:r w:rsidRPr="007D71E9">
              <w:rPr>
                <w:rStyle w:val="af6"/>
                <w:rFonts w:ascii="Times New Roman" w:hAnsi="Times New Roman" w:cs="Times New Roman"/>
                <w:b w:val="0"/>
                <w:shd w:val="clear" w:color="auto" w:fill="FFFFFF"/>
              </w:rPr>
              <w:t xml:space="preserve">Східна Європа: економіка, бізнес та управління [Електронне видання], 2026. – </w:t>
            </w:r>
            <w:proofErr w:type="spellStart"/>
            <w:r w:rsidRPr="007D71E9">
              <w:rPr>
                <w:rFonts w:ascii="Times New Roman" w:hAnsi="Times New Roman" w:cs="Times New Roman"/>
              </w:rPr>
              <w:t>Вип</w:t>
            </w:r>
            <w:proofErr w:type="spellEnd"/>
            <w:r w:rsidRPr="007D71E9">
              <w:rPr>
                <w:rFonts w:ascii="Times New Roman" w:hAnsi="Times New Roman" w:cs="Times New Roman"/>
              </w:rPr>
              <w:t>. 1/50. – С. 66-75.</w:t>
            </w:r>
            <w:r w:rsidRPr="007D71E9">
              <w:rPr>
                <w:rFonts w:ascii="Times New Roman" w:hAnsi="Times New Roman" w:cs="Times New Roman"/>
                <w:b/>
                <w:bCs/>
              </w:rPr>
              <w:t xml:space="preserve"> Фахове видання</w:t>
            </w:r>
          </w:p>
        </w:tc>
        <w:tc>
          <w:tcPr>
            <w:tcW w:w="1248" w:type="dxa"/>
            <w:gridSpan w:val="2"/>
          </w:tcPr>
          <w:p w14:paraId="74986CD3" w14:textId="77777777" w:rsidR="00F7297F" w:rsidRPr="007D71E9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iCs/>
                <w:u w:val="single"/>
              </w:rPr>
            </w:pPr>
            <w:r w:rsidRPr="007D71E9">
              <w:rPr>
                <w:rFonts w:ascii="Times New Roman" w:hAnsi="Times New Roman" w:cs="Times New Roman"/>
                <w:iCs/>
                <w:u w:val="single"/>
              </w:rPr>
              <w:t>12</w:t>
            </w:r>
          </w:p>
          <w:p w14:paraId="7A7A6222" w14:textId="1693D6F6" w:rsidR="00F7297F" w:rsidRPr="007D71E9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iCs/>
              </w:rPr>
            </w:pPr>
            <w:r w:rsidRPr="007D71E9">
              <w:rPr>
                <w:rFonts w:ascii="Times New Roman" w:hAnsi="Times New Roman" w:cs="Times New Roman"/>
                <w:iCs/>
              </w:rPr>
              <w:t>12</w:t>
            </w:r>
          </w:p>
        </w:tc>
        <w:tc>
          <w:tcPr>
            <w:tcW w:w="1559" w:type="dxa"/>
            <w:gridSpan w:val="3"/>
          </w:tcPr>
          <w:p w14:paraId="4413A9CA" w14:textId="73CAEDCA" w:rsidR="00F7297F" w:rsidRPr="007D71E9" w:rsidRDefault="00F7297F" w:rsidP="00F7297F">
            <w:pPr>
              <w:ind w:left="108" w:right="72"/>
              <w:jc w:val="both"/>
              <w:outlineLvl w:val="1"/>
              <w:rPr>
                <w:rFonts w:ascii="Times New Roman" w:hAnsi="Times New Roman" w:cs="Times New Roman"/>
                <w:iCs/>
              </w:rPr>
            </w:pPr>
          </w:p>
        </w:tc>
      </w:tr>
      <w:tr w:rsidR="00F7297F" w:rsidRPr="00C15C53" w14:paraId="0F745258" w14:textId="77777777" w:rsidTr="00B25852">
        <w:trPr>
          <w:trHeight w:val="149"/>
          <w:jc w:val="center"/>
        </w:trPr>
        <w:tc>
          <w:tcPr>
            <w:tcW w:w="421" w:type="dxa"/>
          </w:tcPr>
          <w:p w14:paraId="1CBF0AC0" w14:textId="6269EA6A" w:rsidR="00F7297F" w:rsidRPr="00992EC0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74.</w:t>
            </w:r>
          </w:p>
        </w:tc>
        <w:tc>
          <w:tcPr>
            <w:tcW w:w="2985" w:type="dxa"/>
          </w:tcPr>
          <w:p w14:paraId="680C2EA1" w14:textId="40AA5C08" w:rsidR="00F7297F" w:rsidRPr="007D71E9" w:rsidRDefault="00F7297F" w:rsidP="00F7297F">
            <w:pPr>
              <w:pStyle w:val="af8"/>
              <w:jc w:val="both"/>
              <w:rPr>
                <w:sz w:val="24"/>
                <w:szCs w:val="24"/>
              </w:rPr>
            </w:pPr>
            <w:proofErr w:type="spellStart"/>
            <w:r w:rsidRPr="007F68F1">
              <w:rPr>
                <w:sz w:val="24"/>
                <w:szCs w:val="24"/>
                <w:shd w:val="clear" w:color="auto" w:fill="FFFFFF"/>
              </w:rPr>
              <w:t>Методичні</w:t>
            </w:r>
            <w:proofErr w:type="spellEnd"/>
            <w:r w:rsidRPr="007F68F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68F1">
              <w:rPr>
                <w:sz w:val="24"/>
                <w:szCs w:val="24"/>
                <w:shd w:val="clear" w:color="auto" w:fill="FFFFFF"/>
              </w:rPr>
              <w:t>підходи</w:t>
            </w:r>
            <w:proofErr w:type="spellEnd"/>
            <w:r w:rsidRPr="007F68F1">
              <w:rPr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7F68F1">
              <w:rPr>
                <w:sz w:val="24"/>
                <w:szCs w:val="24"/>
                <w:shd w:val="clear" w:color="auto" w:fill="FFFFFF"/>
              </w:rPr>
              <w:t>оцінки</w:t>
            </w:r>
            <w:proofErr w:type="spellEnd"/>
            <w:r w:rsidRPr="007F68F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68F1">
              <w:rPr>
                <w:sz w:val="24"/>
                <w:szCs w:val="24"/>
                <w:shd w:val="clear" w:color="auto" w:fill="FFFFFF"/>
              </w:rPr>
              <w:t>ефективності</w:t>
            </w:r>
            <w:proofErr w:type="spellEnd"/>
            <w:r w:rsidRPr="007F68F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68F1">
              <w:rPr>
                <w:sz w:val="24"/>
                <w:szCs w:val="24"/>
                <w:shd w:val="clear" w:color="auto" w:fill="FFFFFF"/>
              </w:rPr>
              <w:t>стратегії</w:t>
            </w:r>
            <w:proofErr w:type="spellEnd"/>
            <w:r w:rsidRPr="007F68F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68F1">
              <w:rPr>
                <w:sz w:val="24"/>
                <w:szCs w:val="24"/>
                <w:shd w:val="clear" w:color="auto" w:fill="FFFFFF"/>
              </w:rPr>
              <w:t>розвитку</w:t>
            </w:r>
            <w:proofErr w:type="spellEnd"/>
            <w:r w:rsidRPr="007F68F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68F1">
              <w:rPr>
                <w:sz w:val="24"/>
                <w:szCs w:val="24"/>
                <w:shd w:val="clear" w:color="auto" w:fill="FFFFFF"/>
              </w:rPr>
              <w:t>підприємств-девелоперів</w:t>
            </w:r>
            <w:proofErr w:type="spellEnd"/>
          </w:p>
        </w:tc>
        <w:tc>
          <w:tcPr>
            <w:tcW w:w="1011" w:type="dxa"/>
          </w:tcPr>
          <w:p w14:paraId="3665D03F" w14:textId="62996F61" w:rsidR="00F7297F" w:rsidRPr="007D71E9" w:rsidRDefault="00F7297F" w:rsidP="00F7297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 w:rsidRPr="007D71E9">
              <w:rPr>
                <w:rFonts w:ascii="Times New Roman" w:eastAsia="TimesNewRomanPSMT" w:hAnsi="Times New Roman" w:cs="Times New Roman"/>
              </w:rPr>
              <w:t>Стаття</w:t>
            </w:r>
          </w:p>
        </w:tc>
        <w:tc>
          <w:tcPr>
            <w:tcW w:w="3402" w:type="dxa"/>
          </w:tcPr>
          <w:p w14:paraId="7AF2E117" w14:textId="3352B93A" w:rsidR="00F7297F" w:rsidRPr="007D71E9" w:rsidRDefault="00F7297F" w:rsidP="00F7297F">
            <w:pPr>
              <w:jc w:val="both"/>
              <w:rPr>
                <w:rFonts w:ascii="Times New Roman" w:hAnsi="Times New Roman" w:cs="Times New Roman"/>
              </w:rPr>
            </w:pPr>
            <w:r w:rsidRPr="007F68F1">
              <w:rPr>
                <w:rFonts w:ascii="Times New Roman" w:hAnsi="Times New Roman" w:cs="Times New Roman"/>
              </w:rPr>
              <w:t xml:space="preserve">Шляхи підвищення ефективності будівництва в умовах формування ринкових відносин. - 2026. - </w:t>
            </w:r>
            <w:proofErr w:type="spellStart"/>
            <w:r w:rsidRPr="007F68F1">
              <w:rPr>
                <w:rFonts w:ascii="Times New Roman" w:hAnsi="Times New Roman" w:cs="Times New Roman"/>
              </w:rPr>
              <w:t>Вип</w:t>
            </w:r>
            <w:proofErr w:type="spellEnd"/>
            <w:r w:rsidRPr="007F68F1">
              <w:rPr>
                <w:rFonts w:ascii="Times New Roman" w:hAnsi="Times New Roman" w:cs="Times New Roman"/>
              </w:rPr>
              <w:t xml:space="preserve">. 57. - С. 294-304.  </w:t>
            </w:r>
            <w:r w:rsidRPr="007D71E9">
              <w:rPr>
                <w:rFonts w:ascii="Times New Roman" w:hAnsi="Times New Roman" w:cs="Times New Roman"/>
                <w:b/>
                <w:bCs/>
              </w:rPr>
              <w:t>Фахове видання</w:t>
            </w:r>
          </w:p>
        </w:tc>
        <w:tc>
          <w:tcPr>
            <w:tcW w:w="1248" w:type="dxa"/>
            <w:gridSpan w:val="2"/>
          </w:tcPr>
          <w:p w14:paraId="0798A982" w14:textId="77777777" w:rsidR="00F7297F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iCs/>
                <w:u w:val="single"/>
              </w:rPr>
            </w:pPr>
            <w:r>
              <w:rPr>
                <w:rFonts w:ascii="Times New Roman" w:hAnsi="Times New Roman" w:cs="Times New Roman"/>
                <w:iCs/>
                <w:u w:val="single"/>
              </w:rPr>
              <w:t>10</w:t>
            </w:r>
          </w:p>
          <w:p w14:paraId="52B23840" w14:textId="06ABA5FD" w:rsidR="00F7297F" w:rsidRPr="007D71E9" w:rsidRDefault="00F7297F" w:rsidP="00F7297F">
            <w:pPr>
              <w:ind w:left="57" w:right="57"/>
              <w:jc w:val="center"/>
              <w:rPr>
                <w:rFonts w:ascii="Times New Roman" w:hAnsi="Times New Roman" w:cs="Times New Roman"/>
                <w:iCs/>
                <w:u w:val="single"/>
              </w:rPr>
            </w:pPr>
            <w:r w:rsidRPr="007F68F1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559" w:type="dxa"/>
            <w:gridSpan w:val="3"/>
          </w:tcPr>
          <w:p w14:paraId="1A24C3B2" w14:textId="020B9283" w:rsidR="00F7297F" w:rsidRPr="00A748F2" w:rsidRDefault="00F7297F" w:rsidP="00F7297F">
            <w:pPr>
              <w:ind w:left="108" w:right="72"/>
              <w:jc w:val="both"/>
              <w:outlineLvl w:val="1"/>
              <w:rPr>
                <w:sz w:val="22"/>
                <w:szCs w:val="22"/>
              </w:rPr>
            </w:pPr>
            <w:r w:rsidRPr="007F68F1">
              <w:rPr>
                <w:rFonts w:ascii="Times New Roman" w:hAnsi="Times New Roman" w:cs="Times New Roman"/>
                <w:shd w:val="clear" w:color="auto" w:fill="FFFFFF"/>
              </w:rPr>
              <w:t xml:space="preserve">Лич В.,  </w:t>
            </w:r>
            <w:proofErr w:type="spellStart"/>
            <w:r w:rsidRPr="007F68F1">
              <w:rPr>
                <w:rFonts w:ascii="Times New Roman" w:hAnsi="Times New Roman" w:cs="Times New Roman"/>
                <w:shd w:val="clear" w:color="auto" w:fill="FFFFFF"/>
              </w:rPr>
              <w:t>Мостовенко</w:t>
            </w:r>
            <w:proofErr w:type="spellEnd"/>
            <w:r w:rsidRPr="007F68F1">
              <w:rPr>
                <w:rFonts w:ascii="Times New Roman" w:hAnsi="Times New Roman" w:cs="Times New Roman"/>
                <w:shd w:val="clear" w:color="auto" w:fill="FFFFFF"/>
              </w:rPr>
              <w:t xml:space="preserve"> О.,  Іванова Т. </w:t>
            </w:r>
          </w:p>
        </w:tc>
      </w:tr>
      <w:tr w:rsidR="00B25852" w:rsidRPr="00C15C53" w14:paraId="7BD12B96" w14:textId="77777777" w:rsidTr="00B25852">
        <w:trPr>
          <w:trHeight w:val="149"/>
          <w:jc w:val="center"/>
        </w:trPr>
        <w:tc>
          <w:tcPr>
            <w:tcW w:w="421" w:type="dxa"/>
          </w:tcPr>
          <w:p w14:paraId="0B990741" w14:textId="76736295" w:rsidR="00B25852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75</w:t>
            </w:r>
          </w:p>
        </w:tc>
        <w:tc>
          <w:tcPr>
            <w:tcW w:w="2985" w:type="dxa"/>
          </w:tcPr>
          <w:p w14:paraId="08B800AA" w14:textId="10E61ACB" w:rsidR="00B25852" w:rsidRPr="00B25852" w:rsidRDefault="00B25852" w:rsidP="00B25852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B25852">
              <w:rPr>
                <w:b w:val="0"/>
                <w:bCs w:val="0"/>
                <w:color w:val="333333"/>
                <w:sz w:val="24"/>
                <w:szCs w:val="24"/>
                <w:shd w:val="clear" w:color="auto" w:fill="F9F9F9"/>
                <w:lang w:val="uk-UA"/>
              </w:rPr>
              <w:t>Ф</w:t>
            </w:r>
            <w:proofErr w:type="spellStart"/>
            <w:r w:rsidRPr="00B25852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9F9F9"/>
              </w:rPr>
              <w:t>ормування</w:t>
            </w:r>
            <w:proofErr w:type="spellEnd"/>
            <w:r w:rsidRPr="00B25852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B25852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9F9F9"/>
              </w:rPr>
              <w:t>моделі</w:t>
            </w:r>
            <w:proofErr w:type="spellEnd"/>
            <w:r w:rsidRPr="00B25852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B25852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9F9F9"/>
              </w:rPr>
              <w:t>фінансування</w:t>
            </w:r>
            <w:proofErr w:type="spellEnd"/>
            <w:r w:rsidRPr="00B25852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B25852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9F9F9"/>
              </w:rPr>
              <w:t>сталого</w:t>
            </w:r>
            <w:proofErr w:type="spellEnd"/>
            <w:r w:rsidRPr="00B25852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9F9F9"/>
              </w:rPr>
              <w:t xml:space="preserve"> девелопменту: </w:t>
            </w:r>
            <w:proofErr w:type="spellStart"/>
            <w:r w:rsidRPr="00B25852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9F9F9"/>
              </w:rPr>
              <w:t>управлінські</w:t>
            </w:r>
            <w:proofErr w:type="spellEnd"/>
            <w:r w:rsidRPr="00B25852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B25852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9F9F9"/>
              </w:rPr>
              <w:t>предиктори</w:t>
            </w:r>
            <w:proofErr w:type="spellEnd"/>
            <w:r w:rsidRPr="00B25852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9F9F9"/>
              </w:rPr>
              <w:t xml:space="preserve"> та </w:t>
            </w:r>
            <w:proofErr w:type="spellStart"/>
            <w:r w:rsidRPr="00B25852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9F9F9"/>
              </w:rPr>
              <w:t>ризики</w:t>
            </w:r>
            <w:proofErr w:type="spellEnd"/>
            <w:r w:rsidRPr="00B25852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B25852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9F9F9"/>
              </w:rPr>
              <w:t>інвестиційного</w:t>
            </w:r>
            <w:proofErr w:type="spellEnd"/>
            <w:r w:rsidRPr="00B25852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B25852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9F9F9"/>
              </w:rPr>
              <w:t>процесу</w:t>
            </w:r>
            <w:proofErr w:type="spellEnd"/>
          </w:p>
        </w:tc>
        <w:tc>
          <w:tcPr>
            <w:tcW w:w="1011" w:type="dxa"/>
          </w:tcPr>
          <w:p w14:paraId="15FE2824" w14:textId="669EAA8C" w:rsidR="00B25852" w:rsidRPr="007D71E9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</w:rPr>
            </w:pPr>
            <w:r>
              <w:rPr>
                <w:rFonts w:eastAsia="TimesNewRomanPSMT"/>
                <w:sz w:val="22"/>
                <w:szCs w:val="22"/>
              </w:rPr>
              <w:t xml:space="preserve">Стаття </w:t>
            </w:r>
          </w:p>
        </w:tc>
        <w:tc>
          <w:tcPr>
            <w:tcW w:w="3402" w:type="dxa"/>
          </w:tcPr>
          <w:p w14:paraId="5256B143" w14:textId="33DD1D6D" w:rsidR="00B25852" w:rsidRPr="00B25852" w:rsidRDefault="00B25852" w:rsidP="00B25852">
            <w:pPr>
              <w:jc w:val="both"/>
              <w:rPr>
                <w:rFonts w:ascii="Times New Roman" w:hAnsi="Times New Roman" w:cs="Times New Roman"/>
              </w:rPr>
            </w:pPr>
            <w:r w:rsidRPr="00B25852">
              <w:rPr>
                <w:rFonts w:ascii="Times New Roman" w:hAnsi="Times New Roman" w:cs="Times New Roman"/>
              </w:rPr>
              <w:t xml:space="preserve"> «Менеджмент та підприємництво в Україні: етапи становлення і проблеми розвитку», 2026. №1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25852">
              <w:rPr>
                <w:rFonts w:ascii="Times New Roman" w:hAnsi="Times New Roman" w:cs="Times New Roman"/>
                <w:b/>
                <w:bCs/>
              </w:rPr>
              <w:t xml:space="preserve">Фахове видання </w:t>
            </w:r>
            <w:r w:rsidRPr="00B2585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248" w:type="dxa"/>
            <w:gridSpan w:val="2"/>
          </w:tcPr>
          <w:p w14:paraId="4A520111" w14:textId="77777777" w:rsidR="00B25852" w:rsidRDefault="00B25852" w:rsidP="00B25852">
            <w:pPr>
              <w:ind w:left="57" w:right="57"/>
              <w:jc w:val="center"/>
              <w:rPr>
                <w:rFonts w:ascii="Times New Roman" w:hAnsi="Times New Roman" w:cs="Times New Roman"/>
                <w:iCs/>
                <w:u w:val="single"/>
              </w:rPr>
            </w:pPr>
            <w:r>
              <w:rPr>
                <w:rFonts w:ascii="Times New Roman" w:hAnsi="Times New Roman" w:cs="Times New Roman"/>
                <w:iCs/>
                <w:u w:val="single"/>
              </w:rPr>
              <w:t>9</w:t>
            </w:r>
          </w:p>
          <w:p w14:paraId="62DB3C6B" w14:textId="46FFC5F0" w:rsidR="00B25852" w:rsidRPr="00B25852" w:rsidRDefault="00B25852" w:rsidP="00B25852">
            <w:pPr>
              <w:ind w:left="57" w:right="57"/>
              <w:jc w:val="center"/>
              <w:rPr>
                <w:rFonts w:ascii="Times New Roman" w:hAnsi="Times New Roman" w:cs="Times New Roman"/>
                <w:iCs/>
              </w:rPr>
            </w:pPr>
            <w:r w:rsidRPr="00B25852"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1559" w:type="dxa"/>
            <w:gridSpan w:val="3"/>
          </w:tcPr>
          <w:p w14:paraId="0FA9AFFD" w14:textId="5D595D14" w:rsidR="00B25852" w:rsidRPr="00B25852" w:rsidRDefault="00B25852" w:rsidP="00B25852">
            <w:pPr>
              <w:ind w:left="108" w:right="72"/>
              <w:jc w:val="both"/>
              <w:outlineLvl w:val="1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25852" w:rsidRPr="00C15C53" w14:paraId="31ECAF8E" w14:textId="77777777" w:rsidTr="00B25852">
        <w:trPr>
          <w:trHeight w:val="149"/>
          <w:jc w:val="center"/>
        </w:trPr>
        <w:tc>
          <w:tcPr>
            <w:tcW w:w="421" w:type="dxa"/>
          </w:tcPr>
          <w:p w14:paraId="7296C842" w14:textId="40B4C2E9" w:rsidR="00B25852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76</w:t>
            </w:r>
          </w:p>
        </w:tc>
        <w:tc>
          <w:tcPr>
            <w:tcW w:w="2985" w:type="dxa"/>
          </w:tcPr>
          <w:p w14:paraId="1D8D81FE" w14:textId="44BEBCB5" w:rsidR="00B25852" w:rsidRPr="007F68F1" w:rsidRDefault="00B25852" w:rsidP="00B25852">
            <w:pPr>
              <w:pStyle w:val="1"/>
              <w:shd w:val="clear" w:color="auto" w:fill="FFFFFF"/>
              <w:spacing w:before="0" w:after="0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Н</w:t>
            </w:r>
            <w:proofErr w:type="spellStart"/>
            <w:r w:rsidRPr="00C325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апрями</w:t>
            </w:r>
            <w:proofErr w:type="spellEnd"/>
            <w:r w:rsidRPr="00C325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325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оптимізації</w:t>
            </w:r>
            <w:proofErr w:type="spellEnd"/>
            <w:r w:rsidRPr="00C325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325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структури</w:t>
            </w:r>
            <w:proofErr w:type="spellEnd"/>
            <w:r w:rsidRPr="00C325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325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джерел</w:t>
            </w:r>
            <w:proofErr w:type="spellEnd"/>
            <w:r w:rsidRPr="00C325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325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фінансування</w:t>
            </w:r>
            <w:proofErr w:type="spellEnd"/>
            <w:r w:rsidRPr="00C325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девелоперських проєктів</w:t>
            </w:r>
          </w:p>
        </w:tc>
        <w:tc>
          <w:tcPr>
            <w:tcW w:w="1011" w:type="dxa"/>
          </w:tcPr>
          <w:p w14:paraId="58C0A40B" w14:textId="697F9820" w:rsidR="00B25852" w:rsidRPr="00C325E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lang w:val="ru-RU"/>
              </w:rPr>
            </w:pPr>
            <w:r w:rsidRPr="007D71E9">
              <w:rPr>
                <w:rFonts w:ascii="Times New Roman" w:eastAsia="TimesNewRomanPSMT" w:hAnsi="Times New Roman" w:cs="Times New Roman"/>
              </w:rPr>
              <w:t>Стаття</w:t>
            </w:r>
          </w:p>
        </w:tc>
        <w:tc>
          <w:tcPr>
            <w:tcW w:w="3402" w:type="dxa"/>
          </w:tcPr>
          <w:p w14:paraId="716231BB" w14:textId="0693D39E" w:rsidR="00B25852" w:rsidRPr="00C325EA" w:rsidRDefault="00B25852" w:rsidP="00B25852">
            <w:pPr>
              <w:jc w:val="both"/>
              <w:rPr>
                <w:rFonts w:ascii="Times New Roman" w:hAnsi="Times New Roman" w:cs="Times New Roman"/>
              </w:rPr>
            </w:pPr>
            <w:r w:rsidRPr="00C325EA">
              <w:rPr>
                <w:rFonts w:ascii="Times New Roman" w:hAnsi="Times New Roman" w:cs="Times New Roman"/>
              </w:rPr>
              <w:t xml:space="preserve">Інвестиції: практика та досвід. – 2026. – </w:t>
            </w:r>
            <w:proofErr w:type="spellStart"/>
            <w:r w:rsidRPr="00C325EA">
              <w:rPr>
                <w:rFonts w:ascii="Times New Roman" w:hAnsi="Times New Roman" w:cs="Times New Roman"/>
              </w:rPr>
              <w:t>Вип</w:t>
            </w:r>
            <w:proofErr w:type="spellEnd"/>
            <w:r w:rsidRPr="00C325EA">
              <w:rPr>
                <w:rFonts w:ascii="Times New Roman" w:hAnsi="Times New Roman" w:cs="Times New Roman"/>
              </w:rPr>
              <w:t xml:space="preserve">. </w:t>
            </w:r>
            <w:r w:rsidRPr="00C325EA">
              <w:rPr>
                <w:rFonts w:ascii="Times New Roman" w:hAnsi="Times New Roman" w:cs="Times New Roman"/>
                <w:shd w:val="clear" w:color="auto" w:fill="FFFFFF"/>
              </w:rPr>
              <w:t>№ 5</w:t>
            </w:r>
            <w:r w:rsidRPr="00C325EA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C325E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325EA">
              <w:rPr>
                <w:rFonts w:ascii="Times New Roman" w:hAnsi="Times New Roman" w:cs="Times New Roman"/>
              </w:rPr>
              <w:t>– С. 14-21.</w:t>
            </w:r>
            <w:r w:rsidRPr="007D71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D71E9">
              <w:rPr>
                <w:rFonts w:ascii="Times New Roman" w:hAnsi="Times New Roman" w:cs="Times New Roman"/>
                <w:b/>
                <w:bCs/>
              </w:rPr>
              <w:t>Фахове видання</w:t>
            </w:r>
          </w:p>
        </w:tc>
        <w:tc>
          <w:tcPr>
            <w:tcW w:w="1248" w:type="dxa"/>
            <w:gridSpan w:val="2"/>
          </w:tcPr>
          <w:p w14:paraId="5A01B218" w14:textId="77777777" w:rsidR="00B25852" w:rsidRDefault="00B25852" w:rsidP="00B25852">
            <w:pPr>
              <w:ind w:left="57" w:right="57"/>
              <w:jc w:val="center"/>
              <w:rPr>
                <w:rFonts w:ascii="Times New Roman" w:hAnsi="Times New Roman" w:cs="Times New Roman"/>
                <w:iCs/>
                <w:u w:val="single"/>
              </w:rPr>
            </w:pPr>
            <w:r>
              <w:rPr>
                <w:rFonts w:ascii="Times New Roman" w:hAnsi="Times New Roman" w:cs="Times New Roman"/>
                <w:iCs/>
                <w:u w:val="single"/>
              </w:rPr>
              <w:t>8</w:t>
            </w:r>
          </w:p>
          <w:p w14:paraId="5F1AB6D0" w14:textId="0E1A36B6" w:rsidR="00B25852" w:rsidRPr="00C325EA" w:rsidRDefault="00B25852" w:rsidP="00B25852">
            <w:pPr>
              <w:ind w:left="57" w:right="57"/>
              <w:jc w:val="center"/>
              <w:rPr>
                <w:rFonts w:ascii="Times New Roman" w:hAnsi="Times New Roman" w:cs="Times New Roman"/>
                <w:iCs/>
              </w:rPr>
            </w:pPr>
            <w:r w:rsidRPr="00C325EA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559" w:type="dxa"/>
            <w:gridSpan w:val="3"/>
          </w:tcPr>
          <w:p w14:paraId="1EE42859" w14:textId="37748A24" w:rsidR="00B25852" w:rsidRPr="007F68F1" w:rsidRDefault="00B25852" w:rsidP="00B25852">
            <w:pPr>
              <w:ind w:left="108" w:right="72"/>
              <w:jc w:val="both"/>
              <w:outlineLvl w:val="1"/>
              <w:rPr>
                <w:rFonts w:ascii="Times New Roman" w:hAnsi="Times New Roman" w:cs="Times New Roman"/>
                <w:shd w:val="clear" w:color="auto" w:fill="FFFFFF"/>
              </w:rPr>
            </w:pPr>
            <w:r w:rsidRPr="007F68F1">
              <w:rPr>
                <w:rFonts w:ascii="Times New Roman" w:hAnsi="Times New Roman" w:cs="Times New Roman"/>
                <w:shd w:val="clear" w:color="auto" w:fill="FFFFFF"/>
              </w:rPr>
              <w:t>Лич В.</w:t>
            </w:r>
          </w:p>
        </w:tc>
      </w:tr>
      <w:tr w:rsidR="00B25852" w:rsidRPr="00C15C53" w14:paraId="037A1AFB" w14:textId="77777777" w:rsidTr="00F7297F">
        <w:trPr>
          <w:gridAfter w:val="2"/>
          <w:wAfter w:w="37" w:type="dxa"/>
          <w:trHeight w:val="493"/>
          <w:jc w:val="center"/>
        </w:trPr>
        <w:tc>
          <w:tcPr>
            <w:tcW w:w="1058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CBA0C" w14:textId="15B7F5FC" w:rsidR="00B25852" w:rsidRPr="00C15C53" w:rsidRDefault="00B25852" w:rsidP="00B25852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ru-RU" w:bidi="ar-SA"/>
              </w:rPr>
            </w:pPr>
            <w:r w:rsidRPr="00C15C53">
              <w:rPr>
                <w:rFonts w:ascii="Times New Roman" w:eastAsia="Calibri" w:hAnsi="Times New Roman" w:cs="Times New Roman"/>
                <w:b/>
                <w:color w:val="auto"/>
                <w:lang w:eastAsia="ru-RU" w:bidi="ar-SA"/>
              </w:rPr>
              <w:t>ІІ. Авторські свідоцтва, дипломи, патенти</w:t>
            </w:r>
          </w:p>
        </w:tc>
      </w:tr>
      <w:tr w:rsidR="00B25852" w:rsidRPr="00C15C53" w14:paraId="76984503" w14:textId="77777777" w:rsidTr="00B25852">
        <w:trPr>
          <w:gridAfter w:val="2"/>
          <w:wAfter w:w="37" w:type="dxa"/>
          <w:cantSplit/>
          <w:trHeight w:val="149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B229C87" w14:textId="55042F98" w:rsidR="00B25852" w:rsidRPr="00C15C53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39DBACA7" w14:textId="274E8851" w:rsidR="00B25852" w:rsidRPr="00C15C53" w:rsidRDefault="00B25852" w:rsidP="00B258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3B7B52B1" w14:textId="31766D5E" w:rsidR="00B25852" w:rsidRPr="00C15C53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val="ru-RU" w:eastAsia="ru-RU"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52029D8" w14:textId="426ED88D" w:rsidR="00B25852" w:rsidRPr="00C15C53" w:rsidRDefault="00B25852" w:rsidP="00B258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Cs w:val="22"/>
                <w:lang w:val="ru-RU" w:eastAsia="ru-RU" w:bidi="ar-SA"/>
              </w:rPr>
            </w:pP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06F48F95" w14:textId="6BB60F1E" w:rsidR="00B25852" w:rsidRPr="00C15C53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ru-RU" w:bidi="ar-SA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F45CC8" w14:textId="1334CD56" w:rsidR="00B25852" w:rsidRPr="00C15C53" w:rsidRDefault="00B25852" w:rsidP="00B258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Cs w:val="22"/>
                <w:lang w:val="ru-RU" w:eastAsia="ru-RU" w:bidi="ar-SA"/>
              </w:rPr>
            </w:pPr>
          </w:p>
        </w:tc>
      </w:tr>
      <w:tr w:rsidR="00B25852" w:rsidRPr="00C15C53" w14:paraId="53A27F21" w14:textId="77777777" w:rsidTr="00F7297F">
        <w:trPr>
          <w:gridAfter w:val="1"/>
          <w:wAfter w:w="31" w:type="dxa"/>
          <w:trHeight w:val="506"/>
          <w:jc w:val="center"/>
        </w:trPr>
        <w:tc>
          <w:tcPr>
            <w:tcW w:w="105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76B0C" w14:textId="509E8E2E" w:rsidR="00B25852" w:rsidRPr="00C15C53" w:rsidRDefault="00B25852" w:rsidP="00B25852">
            <w:pPr>
              <w:autoSpaceDE w:val="0"/>
              <w:autoSpaceDN w:val="0"/>
              <w:adjustRightInd w:val="0"/>
              <w:ind w:left="560" w:right="621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C15C53">
              <w:rPr>
                <w:rFonts w:ascii="Times New Roman" w:eastAsia="Calibri" w:hAnsi="Times New Roman" w:cs="Times New Roman"/>
                <w:b/>
                <w:color w:val="auto"/>
                <w:lang w:eastAsia="ru-RU" w:bidi="ar-SA"/>
              </w:rPr>
              <w:t>І</w:t>
            </w:r>
            <w:r w:rsidRPr="00C15C53">
              <w:rPr>
                <w:rFonts w:ascii="Times New Roman" w:eastAsia="Calibri" w:hAnsi="Times New Roman" w:cs="Times New Roman"/>
                <w:b/>
                <w:color w:val="auto"/>
                <w:lang w:val="en-US" w:eastAsia="ru-RU" w:bidi="ar-SA"/>
              </w:rPr>
              <w:t>II</w:t>
            </w:r>
            <w:r w:rsidRPr="00C15C53">
              <w:rPr>
                <w:rFonts w:ascii="Times New Roman" w:eastAsia="Calibri" w:hAnsi="Times New Roman" w:cs="Times New Roman"/>
                <w:b/>
                <w:color w:val="auto"/>
                <w:lang w:eastAsia="ru-RU" w:bidi="ar-SA"/>
              </w:rPr>
              <w:t>. Навчально-методичні праці</w:t>
            </w:r>
          </w:p>
        </w:tc>
      </w:tr>
      <w:tr w:rsidR="00B25852" w:rsidRPr="00C15C53" w14:paraId="6DDB36F9" w14:textId="77777777" w:rsidTr="00B25852">
        <w:trPr>
          <w:gridAfter w:val="2"/>
          <w:wAfter w:w="37" w:type="dxa"/>
          <w:trHeight w:val="131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BF3F1AD" w14:textId="27EE201E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7</w:t>
            </w:r>
            <w:r w:rsidRPr="00FB60DA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5.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66643339" w14:textId="21EEDFBC" w:rsidR="00B25852" w:rsidRPr="00FB60DA" w:rsidRDefault="00B25852" w:rsidP="00B25852">
            <w:pPr>
              <w:shd w:val="clear" w:color="auto" w:fill="FFFFFF"/>
              <w:ind w:left="57" w:right="57"/>
              <w:jc w:val="both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FB60DA">
              <w:rPr>
                <w:rFonts w:ascii="Times New Roman" w:hAnsi="Times New Roman" w:cs="Times New Roman"/>
              </w:rPr>
              <w:t xml:space="preserve">Технологія будівельного виробництва. </w:t>
            </w:r>
          </w:p>
          <w:p w14:paraId="788B47C5" w14:textId="5A73A49D" w:rsidR="00B25852" w:rsidRPr="00FB60DA" w:rsidRDefault="00B25852" w:rsidP="00B258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124D4D2D" w14:textId="12C388CF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FB60DA">
              <w:rPr>
                <w:rFonts w:ascii="Times New Roman" w:hAnsi="Times New Roman" w:cs="Times New Roman"/>
              </w:rPr>
              <w:t xml:space="preserve">Метод. </w:t>
            </w:r>
            <w:proofErr w:type="spellStart"/>
            <w:r w:rsidRPr="00FB60DA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FB60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A966D85" w14:textId="6E7869CE" w:rsidR="00B25852" w:rsidRPr="00FB60DA" w:rsidRDefault="00B25852" w:rsidP="00B25852">
            <w:pPr>
              <w:shd w:val="clear" w:color="auto" w:fill="FFFFFF"/>
              <w:ind w:left="57" w:right="57"/>
              <w:jc w:val="both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FB60DA">
              <w:rPr>
                <w:rFonts w:ascii="Times New Roman" w:hAnsi="Times New Roman" w:cs="Times New Roman"/>
              </w:rPr>
              <w:t xml:space="preserve">Технологія будівельного виробництва. Метод. </w:t>
            </w:r>
            <w:proofErr w:type="spellStart"/>
            <w:r w:rsidRPr="00FB60DA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FB60DA">
              <w:rPr>
                <w:rFonts w:ascii="Times New Roman" w:hAnsi="Times New Roman" w:cs="Times New Roman"/>
              </w:rPr>
              <w:t xml:space="preserve">. до виконання курсової роботи для </w:t>
            </w:r>
            <w:proofErr w:type="spellStart"/>
            <w:r w:rsidRPr="00FB60DA">
              <w:rPr>
                <w:rFonts w:ascii="Times New Roman" w:hAnsi="Times New Roman" w:cs="Times New Roman"/>
              </w:rPr>
              <w:t>здоб</w:t>
            </w:r>
            <w:proofErr w:type="spellEnd"/>
            <w:r w:rsidRPr="00FB60DA">
              <w:rPr>
                <w:rFonts w:ascii="Times New Roman" w:hAnsi="Times New Roman" w:cs="Times New Roman"/>
              </w:rPr>
              <w:t xml:space="preserve">. спец.151 «Автоматизація та комп’ютерно-інтегровані технології». </w:t>
            </w:r>
            <w:r w:rsidRPr="00FB60DA">
              <w:rPr>
                <w:rFonts w:ascii="Times New Roman" w:hAnsi="Times New Roman" w:cs="Times New Roman"/>
                <w:spacing w:val="-4"/>
              </w:rPr>
              <w:t>К.: КНУБА, 2021. 48 с.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7508A594" w14:textId="77777777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FB60DA">
              <w:rPr>
                <w:rFonts w:ascii="Times New Roman" w:hAnsi="Times New Roman" w:cs="Times New Roman"/>
                <w:u w:val="single"/>
              </w:rPr>
              <w:t>48</w:t>
            </w:r>
          </w:p>
          <w:p w14:paraId="37F46DAB" w14:textId="0F1CAF09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FB60D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9AB33E" w14:textId="02B12340" w:rsidR="00B25852" w:rsidRPr="00FB60DA" w:rsidRDefault="00B25852" w:rsidP="00B258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</w:p>
        </w:tc>
      </w:tr>
      <w:tr w:rsidR="00B25852" w:rsidRPr="00C15C53" w14:paraId="193FD595" w14:textId="77777777" w:rsidTr="00B25852">
        <w:trPr>
          <w:gridAfter w:val="2"/>
          <w:wAfter w:w="37" w:type="dxa"/>
          <w:trHeight w:val="131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DD8EC91" w14:textId="060CD6A9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7</w:t>
            </w:r>
            <w:r w:rsidRPr="00FB60DA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6.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55F81EC3" w14:textId="02F888C2" w:rsidR="00B25852" w:rsidRPr="00FB60DA" w:rsidRDefault="00B25852" w:rsidP="00B258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eastAsia="ru-RU" w:bidi="ar-SA"/>
              </w:rPr>
            </w:pPr>
            <w:r w:rsidRPr="00FB60DA">
              <w:rPr>
                <w:rFonts w:ascii="Times New Roman" w:hAnsi="Times New Roman" w:cs="Times New Roman"/>
                <w:caps/>
                <w:spacing w:val="-5"/>
              </w:rPr>
              <w:t>Е</w:t>
            </w:r>
            <w:r w:rsidRPr="00FB60DA">
              <w:rPr>
                <w:rFonts w:ascii="Times New Roman" w:hAnsi="Times New Roman" w:cs="Times New Roman"/>
                <w:spacing w:val="-5"/>
              </w:rPr>
              <w:t xml:space="preserve">ксплуатація  будівель  і  споруд:  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2AC0FF80" w14:textId="2C780B5E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val="ru-RU" w:eastAsia="ru-RU" w:bidi="ar-SA"/>
              </w:rPr>
            </w:pPr>
            <w:r w:rsidRPr="00FB60DA">
              <w:rPr>
                <w:rFonts w:ascii="Times New Roman" w:hAnsi="Times New Roman" w:cs="Times New Roman"/>
              </w:rPr>
              <w:t xml:space="preserve">Метод. </w:t>
            </w:r>
            <w:proofErr w:type="spellStart"/>
            <w:r w:rsidRPr="00FB60DA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FB60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916911D" w14:textId="10ABA945" w:rsidR="00B25852" w:rsidRPr="00FB60DA" w:rsidRDefault="00B25852" w:rsidP="00B25852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eastAsia="ru-RU" w:bidi="ar-SA"/>
              </w:rPr>
            </w:pPr>
            <w:bookmarkStart w:id="7" w:name="OLE_LINK1"/>
            <w:bookmarkStart w:id="8" w:name="OLE_LINK2"/>
            <w:r w:rsidRPr="00FB60DA">
              <w:rPr>
                <w:rFonts w:ascii="Times New Roman" w:hAnsi="Times New Roman" w:cs="Times New Roman"/>
                <w:caps/>
                <w:spacing w:val="-5"/>
              </w:rPr>
              <w:t>Е</w:t>
            </w:r>
            <w:r w:rsidRPr="00FB60DA">
              <w:rPr>
                <w:rFonts w:ascii="Times New Roman" w:hAnsi="Times New Roman" w:cs="Times New Roman"/>
                <w:spacing w:val="-5"/>
              </w:rPr>
              <w:t xml:space="preserve">ксплуатація  будівель  і  споруд:  </w:t>
            </w:r>
            <w:r w:rsidRPr="00FB60DA">
              <w:rPr>
                <w:rFonts w:ascii="Times New Roman" w:hAnsi="Times New Roman" w:cs="Times New Roman"/>
              </w:rPr>
              <w:t xml:space="preserve">Метод. </w:t>
            </w:r>
            <w:proofErr w:type="spellStart"/>
            <w:r w:rsidRPr="00FB60DA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FB60DA">
              <w:rPr>
                <w:rFonts w:ascii="Times New Roman" w:hAnsi="Times New Roman" w:cs="Times New Roman"/>
              </w:rPr>
              <w:t xml:space="preserve">. </w:t>
            </w:r>
            <w:r w:rsidRPr="00FB60DA">
              <w:rPr>
                <w:rFonts w:ascii="Times New Roman" w:hAnsi="Times New Roman" w:cs="Times New Roman"/>
                <w:spacing w:val="-4"/>
              </w:rPr>
              <w:t xml:space="preserve">для  </w:t>
            </w:r>
            <w:r w:rsidRPr="00FB60DA">
              <w:rPr>
                <w:rFonts w:ascii="Times New Roman" w:hAnsi="Times New Roman" w:cs="Times New Roman"/>
                <w:spacing w:val="-5"/>
              </w:rPr>
              <w:t xml:space="preserve">проведення </w:t>
            </w:r>
            <w:proofErr w:type="spellStart"/>
            <w:r w:rsidRPr="00FB60DA">
              <w:rPr>
                <w:rFonts w:ascii="Times New Roman" w:hAnsi="Times New Roman" w:cs="Times New Roman"/>
                <w:spacing w:val="-5"/>
              </w:rPr>
              <w:t>практ.занять</w:t>
            </w:r>
            <w:proofErr w:type="spellEnd"/>
            <w:r w:rsidRPr="00FB60DA">
              <w:rPr>
                <w:rFonts w:ascii="Times New Roman" w:hAnsi="Times New Roman" w:cs="Times New Roman"/>
                <w:spacing w:val="-5"/>
              </w:rPr>
              <w:t xml:space="preserve"> і виконання РГР для </w:t>
            </w:r>
            <w:proofErr w:type="spellStart"/>
            <w:r w:rsidRPr="00FB60DA">
              <w:rPr>
                <w:rFonts w:ascii="Times New Roman" w:hAnsi="Times New Roman" w:cs="Times New Roman"/>
                <w:spacing w:val="-5"/>
              </w:rPr>
              <w:t>здоб</w:t>
            </w:r>
            <w:proofErr w:type="spellEnd"/>
            <w:r w:rsidRPr="00FB60DA">
              <w:rPr>
                <w:rFonts w:ascii="Times New Roman" w:hAnsi="Times New Roman" w:cs="Times New Roman"/>
                <w:spacing w:val="-5"/>
              </w:rPr>
              <w:t xml:space="preserve">. спец. 192 «Буд-во і цивільна інженерія». </w:t>
            </w:r>
            <w:r w:rsidRPr="00FB60DA">
              <w:rPr>
                <w:rFonts w:ascii="Times New Roman" w:hAnsi="Times New Roman" w:cs="Times New Roman"/>
                <w:spacing w:val="-4"/>
              </w:rPr>
              <w:t>К.: КНУБА, 2021. – 32 с.</w:t>
            </w:r>
            <w:bookmarkEnd w:id="7"/>
            <w:bookmarkEnd w:id="8"/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46750595" w14:textId="77777777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FB60DA">
              <w:rPr>
                <w:rFonts w:ascii="Times New Roman" w:hAnsi="Times New Roman" w:cs="Times New Roman"/>
                <w:u w:val="single"/>
              </w:rPr>
              <w:t>32</w:t>
            </w:r>
          </w:p>
          <w:p w14:paraId="39C48973" w14:textId="22F3EDDA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FB60D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9E555" w14:textId="1C7FF02F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</w:p>
        </w:tc>
      </w:tr>
      <w:tr w:rsidR="00B25852" w:rsidRPr="00C15C53" w14:paraId="71C4AFBD" w14:textId="77777777" w:rsidTr="00B25852">
        <w:trPr>
          <w:gridAfter w:val="2"/>
          <w:wAfter w:w="37" w:type="dxa"/>
          <w:cantSplit/>
          <w:trHeight w:val="131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0F17797" w14:textId="037853B8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lastRenderedPageBreak/>
              <w:t>7</w:t>
            </w:r>
            <w:r w:rsidRPr="00FB60DA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7.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0A85BA1E" w14:textId="7ED7EC7C" w:rsidR="00B25852" w:rsidRPr="00FB60DA" w:rsidRDefault="00B25852" w:rsidP="00B258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eastAsia="ru-RU" w:bidi="ar-SA"/>
              </w:rPr>
            </w:pPr>
            <w:r w:rsidRPr="00FB60DA">
              <w:rPr>
                <w:rFonts w:ascii="Times New Roman" w:hAnsi="Times New Roman" w:cs="Times New Roman"/>
                <w:spacing w:val="-5"/>
              </w:rPr>
              <w:t xml:space="preserve">Монтаж багатоповерхового житлового будинку: 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4741D7B5" w14:textId="1E28B7C2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FB60DA">
              <w:rPr>
                <w:rFonts w:ascii="Times New Roman" w:hAnsi="Times New Roman" w:cs="Times New Roman"/>
              </w:rPr>
              <w:t xml:space="preserve">Метод. </w:t>
            </w:r>
            <w:proofErr w:type="spellStart"/>
            <w:r w:rsidRPr="00FB60DA">
              <w:rPr>
                <w:rFonts w:ascii="Times New Roman" w:hAnsi="Times New Roman" w:cs="Times New Roman"/>
              </w:rPr>
              <w:t>реком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3FD072E" w14:textId="7711BEF6" w:rsidR="00B25852" w:rsidRPr="00FB60DA" w:rsidRDefault="00B25852" w:rsidP="00B25852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eastAsia="ru-RU" w:bidi="ar-SA"/>
              </w:rPr>
            </w:pPr>
            <w:r w:rsidRPr="00FB60DA">
              <w:rPr>
                <w:rFonts w:ascii="Times New Roman" w:hAnsi="Times New Roman" w:cs="Times New Roman"/>
                <w:spacing w:val="-5"/>
              </w:rPr>
              <w:t>Монтаж багатоповерхового житлового будинку</w:t>
            </w:r>
            <w:r w:rsidRPr="00FB60DA">
              <w:rPr>
                <w:rFonts w:ascii="Times New Roman" w:hAnsi="Times New Roman" w:cs="Times New Roman"/>
              </w:rPr>
              <w:t xml:space="preserve"> . Метод. </w:t>
            </w:r>
            <w:proofErr w:type="spellStart"/>
            <w:r w:rsidRPr="00FB60DA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FB60DA">
              <w:rPr>
                <w:rFonts w:ascii="Times New Roman" w:hAnsi="Times New Roman" w:cs="Times New Roman"/>
              </w:rPr>
              <w:t xml:space="preserve">. </w:t>
            </w:r>
            <w:r w:rsidRPr="00FB60DA">
              <w:rPr>
                <w:rFonts w:ascii="Times New Roman" w:hAnsi="Times New Roman" w:cs="Times New Roman"/>
                <w:spacing w:val="-4"/>
              </w:rPr>
              <w:t xml:space="preserve">для  </w:t>
            </w:r>
            <w:r w:rsidRPr="00FB60DA">
              <w:rPr>
                <w:rFonts w:ascii="Times New Roman" w:hAnsi="Times New Roman" w:cs="Times New Roman"/>
                <w:spacing w:val="-5"/>
              </w:rPr>
              <w:t xml:space="preserve">проведення </w:t>
            </w:r>
            <w:proofErr w:type="spellStart"/>
            <w:r w:rsidRPr="00FB60DA">
              <w:rPr>
                <w:rFonts w:ascii="Times New Roman" w:hAnsi="Times New Roman" w:cs="Times New Roman"/>
                <w:spacing w:val="-5"/>
              </w:rPr>
              <w:t>практ.занять</w:t>
            </w:r>
            <w:proofErr w:type="spellEnd"/>
            <w:r w:rsidRPr="00FB60DA">
              <w:rPr>
                <w:rFonts w:ascii="Times New Roman" w:hAnsi="Times New Roman" w:cs="Times New Roman"/>
                <w:spacing w:val="-5"/>
              </w:rPr>
              <w:t xml:space="preserve"> і виконання</w:t>
            </w:r>
            <w:r w:rsidRPr="00FB60D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B60DA">
              <w:rPr>
                <w:rFonts w:ascii="Times New Roman" w:hAnsi="Times New Roman" w:cs="Times New Roman"/>
                <w:spacing w:val="-5"/>
              </w:rPr>
              <w:t xml:space="preserve">курсового </w:t>
            </w:r>
            <w:proofErr w:type="spellStart"/>
            <w:r w:rsidRPr="00FB60DA">
              <w:rPr>
                <w:rFonts w:ascii="Times New Roman" w:hAnsi="Times New Roman" w:cs="Times New Roman"/>
                <w:spacing w:val="-5"/>
              </w:rPr>
              <w:t>проєкту</w:t>
            </w:r>
            <w:proofErr w:type="spellEnd"/>
            <w:r w:rsidRPr="00FB60DA">
              <w:rPr>
                <w:rFonts w:ascii="Times New Roman" w:hAnsi="Times New Roman" w:cs="Times New Roman"/>
                <w:spacing w:val="-5"/>
              </w:rPr>
              <w:t xml:space="preserve"> з дисципліни «Технологія зведення будівель і споруд» для </w:t>
            </w:r>
            <w:proofErr w:type="spellStart"/>
            <w:r w:rsidRPr="00FB60DA">
              <w:rPr>
                <w:rFonts w:ascii="Times New Roman" w:hAnsi="Times New Roman" w:cs="Times New Roman"/>
                <w:spacing w:val="-5"/>
              </w:rPr>
              <w:t>здоб</w:t>
            </w:r>
            <w:proofErr w:type="spellEnd"/>
            <w:r w:rsidRPr="00FB60DA">
              <w:rPr>
                <w:rFonts w:ascii="Times New Roman" w:hAnsi="Times New Roman" w:cs="Times New Roman"/>
                <w:spacing w:val="-5"/>
              </w:rPr>
              <w:t xml:space="preserve">. спец. 192 «Буд-во і цивільна інженерія». </w:t>
            </w:r>
            <w:r w:rsidRPr="00FB60DA">
              <w:rPr>
                <w:rFonts w:ascii="Times New Roman" w:hAnsi="Times New Roman" w:cs="Times New Roman"/>
                <w:spacing w:val="-4"/>
              </w:rPr>
              <w:t>К.: КНУБА, 2022. – 56 с.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735DFA6C" w14:textId="77777777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FB60DA">
              <w:rPr>
                <w:rFonts w:ascii="Times New Roman" w:hAnsi="Times New Roman" w:cs="Times New Roman"/>
                <w:u w:val="single"/>
              </w:rPr>
              <w:t>56</w:t>
            </w:r>
          </w:p>
          <w:p w14:paraId="49E9E5CA" w14:textId="5E2273F1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FB60D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214E46" w14:textId="5F518C63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FB60DA">
              <w:rPr>
                <w:rFonts w:ascii="Times New Roman" w:hAnsi="Times New Roman" w:cs="Times New Roman"/>
              </w:rPr>
              <w:t xml:space="preserve">Глущенко І.В., </w:t>
            </w:r>
            <w:proofErr w:type="spellStart"/>
            <w:r w:rsidRPr="00FB60DA">
              <w:rPr>
                <w:rFonts w:ascii="Times New Roman" w:hAnsi="Times New Roman" w:cs="Times New Roman"/>
              </w:rPr>
              <w:t>Чебанов</w:t>
            </w:r>
            <w:proofErr w:type="spellEnd"/>
            <w:r w:rsidRPr="00FB60DA">
              <w:rPr>
                <w:rFonts w:ascii="Times New Roman" w:hAnsi="Times New Roman" w:cs="Times New Roman"/>
              </w:rPr>
              <w:t xml:space="preserve"> Т.Л.</w:t>
            </w:r>
          </w:p>
        </w:tc>
      </w:tr>
      <w:tr w:rsidR="00B25852" w:rsidRPr="00C15C53" w14:paraId="23F95474" w14:textId="77777777" w:rsidTr="00B25852">
        <w:trPr>
          <w:gridAfter w:val="2"/>
          <w:wAfter w:w="37" w:type="dxa"/>
          <w:trHeight w:val="131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196DD79" w14:textId="6E71795F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7</w:t>
            </w:r>
            <w:r w:rsidRPr="00FB60DA"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8.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33BB2F84" w14:textId="31F2AF82" w:rsidR="00B25852" w:rsidRPr="00FB60DA" w:rsidRDefault="00B25852" w:rsidP="00B258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FB60DA">
              <w:rPr>
                <w:rFonts w:ascii="Times New Roman" w:hAnsi="Times New Roman" w:cs="Times New Roman"/>
                <w:spacing w:val="-4"/>
              </w:rPr>
              <w:t>Б</w:t>
            </w:r>
            <w:r w:rsidRPr="00FB60DA">
              <w:rPr>
                <w:rFonts w:ascii="Times New Roman" w:hAnsi="Times New Roman" w:cs="Times New Roman"/>
                <w:spacing w:val="-5"/>
              </w:rPr>
              <w:t xml:space="preserve">удівельні технології: </w:t>
            </w:r>
            <w:r w:rsidRPr="00FB60DA">
              <w:rPr>
                <w:rFonts w:ascii="Times New Roman" w:hAnsi="Times New Roman" w:cs="Times New Roman"/>
                <w:spacing w:val="-4"/>
              </w:rPr>
              <w:t xml:space="preserve">В трьох частинах: </w:t>
            </w:r>
            <w:r w:rsidRPr="00FB60DA">
              <w:rPr>
                <w:rFonts w:ascii="Times New Roman" w:hAnsi="Times New Roman" w:cs="Times New Roman"/>
                <w:spacing w:val="-5"/>
              </w:rPr>
              <w:t>частина І: Експрес-тести.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2F1ABC83" w14:textId="2189141B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FB60DA">
              <w:rPr>
                <w:rFonts w:ascii="Times New Roman" w:hAnsi="Times New Roman" w:cs="Times New Roman"/>
              </w:rPr>
              <w:t>Метод. вказівки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FBEB419" w14:textId="729C73D0" w:rsidR="00B25852" w:rsidRPr="00FB60DA" w:rsidRDefault="00B25852" w:rsidP="00B25852">
            <w:pPr>
              <w:widowControl/>
              <w:rPr>
                <w:rFonts w:ascii="Times New Roman" w:eastAsia="Calibri" w:hAnsi="Times New Roman" w:cs="Times New Roman"/>
                <w:color w:val="auto"/>
                <w:spacing w:val="-6"/>
                <w:lang w:eastAsia="ru-RU" w:bidi="ar-SA"/>
              </w:rPr>
            </w:pPr>
            <w:r w:rsidRPr="00FB60DA">
              <w:rPr>
                <w:rFonts w:ascii="Times New Roman" w:hAnsi="Times New Roman" w:cs="Times New Roman"/>
                <w:spacing w:val="-4"/>
              </w:rPr>
              <w:t>Б</w:t>
            </w:r>
            <w:r w:rsidRPr="00FB60DA">
              <w:rPr>
                <w:rFonts w:ascii="Times New Roman" w:hAnsi="Times New Roman" w:cs="Times New Roman"/>
                <w:spacing w:val="-5"/>
              </w:rPr>
              <w:t xml:space="preserve">удівельні технології: Тестові завдання для проведення контролю знань </w:t>
            </w:r>
            <w:proofErr w:type="spellStart"/>
            <w:r w:rsidRPr="00FB60DA">
              <w:rPr>
                <w:rFonts w:ascii="Times New Roman" w:hAnsi="Times New Roman" w:cs="Times New Roman"/>
                <w:spacing w:val="-5"/>
              </w:rPr>
              <w:t>здоб</w:t>
            </w:r>
            <w:proofErr w:type="spellEnd"/>
            <w:r w:rsidRPr="00FB60DA">
              <w:rPr>
                <w:rFonts w:ascii="Times New Roman" w:hAnsi="Times New Roman" w:cs="Times New Roman"/>
                <w:spacing w:val="-5"/>
              </w:rPr>
              <w:t>. з дисциплін кафедри будівельних технологій для різних спеціальностей</w:t>
            </w:r>
            <w:r w:rsidRPr="00FB60DA">
              <w:rPr>
                <w:rFonts w:ascii="Times New Roman" w:hAnsi="Times New Roman" w:cs="Times New Roman"/>
              </w:rPr>
              <w:t xml:space="preserve">. </w:t>
            </w:r>
            <w:r w:rsidRPr="00FB60DA">
              <w:rPr>
                <w:rFonts w:ascii="Times New Roman" w:hAnsi="Times New Roman" w:cs="Times New Roman"/>
                <w:spacing w:val="-4"/>
              </w:rPr>
              <w:t xml:space="preserve">В трьох частинах: </w:t>
            </w:r>
            <w:r w:rsidRPr="00FB60DA">
              <w:rPr>
                <w:rFonts w:ascii="Times New Roman" w:hAnsi="Times New Roman" w:cs="Times New Roman"/>
                <w:spacing w:val="-5"/>
              </w:rPr>
              <w:t>частина І: Експрес-</w:t>
            </w:r>
            <w:proofErr w:type="spellStart"/>
            <w:r w:rsidRPr="00FB60DA">
              <w:rPr>
                <w:rFonts w:ascii="Times New Roman" w:hAnsi="Times New Roman" w:cs="Times New Roman"/>
                <w:spacing w:val="-5"/>
              </w:rPr>
              <w:t>тести.</w:t>
            </w:r>
            <w:r w:rsidRPr="00FB60DA">
              <w:rPr>
                <w:rFonts w:ascii="Times New Roman" w:hAnsi="Times New Roman" w:cs="Times New Roman"/>
                <w:spacing w:val="-4"/>
              </w:rPr>
              <w:t>К</w:t>
            </w:r>
            <w:proofErr w:type="spellEnd"/>
            <w:r w:rsidRPr="00FB60DA">
              <w:rPr>
                <w:rFonts w:ascii="Times New Roman" w:hAnsi="Times New Roman" w:cs="Times New Roman"/>
                <w:spacing w:val="-4"/>
              </w:rPr>
              <w:t>.: КНУБА, 2023. – 36 с.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5315DDCB" w14:textId="77777777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FB60DA">
              <w:rPr>
                <w:rFonts w:ascii="Times New Roman" w:hAnsi="Times New Roman" w:cs="Times New Roman"/>
                <w:u w:val="single"/>
              </w:rPr>
              <w:t>36</w:t>
            </w:r>
          </w:p>
          <w:p w14:paraId="79F6A072" w14:textId="2C807EBB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FB60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763C70" w14:textId="4DE6D1C2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 w:rsidRPr="00FB60DA">
              <w:rPr>
                <w:rFonts w:ascii="Times New Roman" w:hAnsi="Times New Roman" w:cs="Times New Roman"/>
              </w:rPr>
              <w:t>Глущенко</w:t>
            </w:r>
            <w:r w:rsidRPr="00FB60DA">
              <w:rPr>
                <w:rFonts w:ascii="Times New Roman" w:hAnsi="Times New Roman" w:cs="Times New Roman"/>
                <w:spacing w:val="-4"/>
              </w:rPr>
              <w:t xml:space="preserve"> І.В.</w:t>
            </w:r>
            <w:r w:rsidRPr="00FB60DA">
              <w:rPr>
                <w:rFonts w:ascii="Times New Roman" w:hAnsi="Times New Roman" w:cs="Times New Roman"/>
              </w:rPr>
              <w:t> </w:t>
            </w:r>
          </w:p>
        </w:tc>
      </w:tr>
      <w:tr w:rsidR="00B25852" w:rsidRPr="00C15C53" w14:paraId="2F74718A" w14:textId="77777777" w:rsidTr="00B25852">
        <w:trPr>
          <w:gridAfter w:val="2"/>
          <w:wAfter w:w="37" w:type="dxa"/>
          <w:trHeight w:val="131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7995F09" w14:textId="253C747E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79.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61DFB356" w14:textId="4A4818F9" w:rsidR="00B25852" w:rsidRPr="00FB60DA" w:rsidRDefault="00B25852" w:rsidP="00B258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  <w:r w:rsidRPr="00FB60DA">
              <w:rPr>
                <w:rFonts w:ascii="Times New Roman" w:hAnsi="Times New Roman" w:cs="Times New Roman"/>
                <w:spacing w:val="-4"/>
              </w:rPr>
              <w:t>Б</w:t>
            </w:r>
            <w:r w:rsidRPr="00FB60DA">
              <w:rPr>
                <w:rFonts w:ascii="Times New Roman" w:hAnsi="Times New Roman" w:cs="Times New Roman"/>
                <w:spacing w:val="-5"/>
              </w:rPr>
              <w:t>удівельні технології:</w:t>
            </w:r>
            <w:r w:rsidRPr="00FB60DA">
              <w:rPr>
                <w:rFonts w:ascii="Times New Roman" w:hAnsi="Times New Roman" w:cs="Times New Roman"/>
                <w:spacing w:val="-4"/>
              </w:rPr>
              <w:t xml:space="preserve">: В трьох частинах: </w:t>
            </w:r>
            <w:r w:rsidRPr="00FB60DA">
              <w:rPr>
                <w:rFonts w:ascii="Times New Roman" w:hAnsi="Times New Roman" w:cs="Times New Roman"/>
                <w:spacing w:val="-5"/>
              </w:rPr>
              <w:t>частина ІІ: Тести для підсумкового контролю.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5DEFC6A1" w14:textId="77C59753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B60DA">
              <w:rPr>
                <w:rFonts w:ascii="Times New Roman" w:hAnsi="Times New Roman" w:cs="Times New Roman"/>
              </w:rPr>
              <w:t>Метод. вказівки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2A3E6E7" w14:textId="08208ED7" w:rsidR="00B25852" w:rsidRPr="00FB60DA" w:rsidRDefault="00B25852" w:rsidP="00B25852">
            <w:pPr>
              <w:widowControl/>
              <w:rPr>
                <w:rFonts w:ascii="Times New Roman" w:hAnsi="Times New Roman" w:cs="Times New Roman"/>
                <w:spacing w:val="-4"/>
              </w:rPr>
            </w:pPr>
            <w:r w:rsidRPr="00FB60DA">
              <w:rPr>
                <w:rFonts w:ascii="Times New Roman" w:hAnsi="Times New Roman" w:cs="Times New Roman"/>
                <w:spacing w:val="-4"/>
              </w:rPr>
              <w:t>Б</w:t>
            </w:r>
            <w:r w:rsidRPr="00FB60DA">
              <w:rPr>
                <w:rFonts w:ascii="Times New Roman" w:hAnsi="Times New Roman" w:cs="Times New Roman"/>
                <w:spacing w:val="-5"/>
              </w:rPr>
              <w:t xml:space="preserve">удівельні технології: Тестові завдання для проведення контролю знань </w:t>
            </w:r>
            <w:proofErr w:type="spellStart"/>
            <w:r w:rsidRPr="00FB60DA">
              <w:rPr>
                <w:rFonts w:ascii="Times New Roman" w:hAnsi="Times New Roman" w:cs="Times New Roman"/>
                <w:spacing w:val="-5"/>
              </w:rPr>
              <w:t>здоб</w:t>
            </w:r>
            <w:proofErr w:type="spellEnd"/>
            <w:r w:rsidRPr="00FB60DA">
              <w:rPr>
                <w:rFonts w:ascii="Times New Roman" w:hAnsi="Times New Roman" w:cs="Times New Roman"/>
                <w:spacing w:val="-5"/>
              </w:rPr>
              <w:t>. з дисциплін кафедри будівельних технологій для різних спеціальностей</w:t>
            </w:r>
            <w:r w:rsidRPr="00FB60DA">
              <w:rPr>
                <w:rFonts w:ascii="Times New Roman" w:hAnsi="Times New Roman" w:cs="Times New Roman"/>
              </w:rPr>
              <w:t xml:space="preserve">. </w:t>
            </w:r>
            <w:r w:rsidRPr="00FB60DA">
              <w:rPr>
                <w:rFonts w:ascii="Times New Roman" w:hAnsi="Times New Roman" w:cs="Times New Roman"/>
                <w:spacing w:val="-4"/>
              </w:rPr>
              <w:t xml:space="preserve">В трьох частинах: В трьох частинах: </w:t>
            </w:r>
            <w:r w:rsidRPr="00FB60DA">
              <w:rPr>
                <w:rFonts w:ascii="Times New Roman" w:hAnsi="Times New Roman" w:cs="Times New Roman"/>
                <w:spacing w:val="-5"/>
              </w:rPr>
              <w:t xml:space="preserve">частина ІІ: Тести для підсумкового контролю. </w:t>
            </w:r>
            <w:r w:rsidRPr="00FB60DA">
              <w:rPr>
                <w:rFonts w:ascii="Times New Roman" w:hAnsi="Times New Roman" w:cs="Times New Roman"/>
                <w:spacing w:val="-4"/>
              </w:rPr>
              <w:t>/ Уклад.: Г.В. Шпакова. К.: Ліра-К, 2023. – 104 с.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3B870A89" w14:textId="77777777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FB60DA">
              <w:rPr>
                <w:rFonts w:ascii="Times New Roman" w:hAnsi="Times New Roman" w:cs="Times New Roman"/>
                <w:u w:val="single"/>
              </w:rPr>
              <w:t>104</w:t>
            </w:r>
          </w:p>
          <w:p w14:paraId="74DE12A4" w14:textId="18B23CE5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B60D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4238FB" w14:textId="77777777" w:rsidR="00B25852" w:rsidRPr="00FB60DA" w:rsidRDefault="00B25852" w:rsidP="00B25852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  <w:p w14:paraId="067E1EE9" w14:textId="77777777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852" w:rsidRPr="00C15C53" w14:paraId="3DCBFF17" w14:textId="77777777" w:rsidTr="00B25852">
        <w:trPr>
          <w:gridAfter w:val="2"/>
          <w:wAfter w:w="37" w:type="dxa"/>
          <w:trHeight w:val="131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0EE33CF" w14:textId="3EF29F6D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80.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0D4653C2" w14:textId="47D8059C" w:rsidR="00B25852" w:rsidRPr="00FB60DA" w:rsidRDefault="00B25852" w:rsidP="00B258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  <w:r w:rsidRPr="00FB60DA">
              <w:rPr>
                <w:rFonts w:ascii="Times New Roman" w:hAnsi="Times New Roman" w:cs="Times New Roman"/>
                <w:spacing w:val="-4"/>
              </w:rPr>
              <w:t>Спеціальний курс випускової кафедри</w:t>
            </w:r>
            <w:r w:rsidRPr="00FB60DA">
              <w:rPr>
                <w:rFonts w:ascii="Times New Roman" w:hAnsi="Times New Roman" w:cs="Times New Roman"/>
                <w:spacing w:val="-5"/>
              </w:rPr>
              <w:t xml:space="preserve">: 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5E07FEDC" w14:textId="58EAFF11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B60DA">
              <w:rPr>
                <w:rFonts w:ascii="Times New Roman" w:hAnsi="Times New Roman" w:cs="Times New Roman"/>
              </w:rPr>
              <w:t xml:space="preserve">Метод. </w:t>
            </w:r>
            <w:proofErr w:type="spellStart"/>
            <w:r w:rsidRPr="00FB60DA">
              <w:rPr>
                <w:rFonts w:ascii="Times New Roman" w:hAnsi="Times New Roman" w:cs="Times New Roman"/>
              </w:rPr>
              <w:t>реком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3C91F67" w14:textId="43698994" w:rsidR="00B25852" w:rsidRPr="00FB60DA" w:rsidRDefault="00B25852" w:rsidP="00B25852">
            <w:pPr>
              <w:widowControl/>
              <w:rPr>
                <w:rFonts w:ascii="Times New Roman" w:hAnsi="Times New Roman" w:cs="Times New Roman"/>
                <w:spacing w:val="-4"/>
              </w:rPr>
            </w:pPr>
            <w:r w:rsidRPr="00FB60DA">
              <w:rPr>
                <w:rFonts w:ascii="Times New Roman" w:hAnsi="Times New Roman" w:cs="Times New Roman"/>
                <w:spacing w:val="-4"/>
              </w:rPr>
              <w:t>Спеціальний курс випускової кафедри</w:t>
            </w:r>
            <w:r w:rsidRPr="00FB60DA">
              <w:rPr>
                <w:rFonts w:ascii="Times New Roman" w:hAnsi="Times New Roman" w:cs="Times New Roman"/>
                <w:spacing w:val="-5"/>
              </w:rPr>
              <w:t xml:space="preserve">: </w:t>
            </w:r>
            <w:r w:rsidRPr="00FB60DA">
              <w:rPr>
                <w:rFonts w:ascii="Times New Roman" w:hAnsi="Times New Roman" w:cs="Times New Roman"/>
                <w:spacing w:val="-4"/>
              </w:rPr>
              <w:t>Метод</w:t>
            </w:r>
            <w:r>
              <w:rPr>
                <w:rFonts w:ascii="Times New Roman" w:hAnsi="Times New Roman" w:cs="Times New Roman"/>
                <w:spacing w:val="-4"/>
              </w:rPr>
              <w:t xml:space="preserve">. </w:t>
            </w:r>
            <w:proofErr w:type="spellStart"/>
            <w:r w:rsidRPr="00FB60DA">
              <w:rPr>
                <w:rFonts w:ascii="Times New Roman" w:hAnsi="Times New Roman" w:cs="Times New Roman"/>
                <w:spacing w:val="-4"/>
              </w:rPr>
              <w:t>реком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FB60DA">
              <w:rPr>
                <w:rFonts w:ascii="Times New Roman" w:hAnsi="Times New Roman" w:cs="Times New Roman"/>
                <w:spacing w:val="-4"/>
              </w:rPr>
              <w:t xml:space="preserve"> до </w:t>
            </w:r>
            <w:r w:rsidRPr="00FB60DA">
              <w:rPr>
                <w:rFonts w:ascii="Times New Roman" w:hAnsi="Times New Roman" w:cs="Times New Roman"/>
              </w:rPr>
              <w:t xml:space="preserve">проведення </w:t>
            </w:r>
            <w:proofErr w:type="spellStart"/>
            <w:r w:rsidRPr="00FB60DA">
              <w:rPr>
                <w:rFonts w:ascii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FB60DA">
              <w:rPr>
                <w:rFonts w:ascii="Times New Roman" w:hAnsi="Times New Roman" w:cs="Times New Roman"/>
              </w:rPr>
              <w:t xml:space="preserve"> занять на кафедрі будівельних технологій та виконання </w:t>
            </w:r>
            <w:r>
              <w:rPr>
                <w:rFonts w:ascii="Times New Roman" w:hAnsi="Times New Roman" w:cs="Times New Roman"/>
              </w:rPr>
              <w:t>РГР</w:t>
            </w:r>
            <w:r w:rsidRPr="00FB60DA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FB60DA">
              <w:rPr>
                <w:rFonts w:ascii="Times New Roman" w:hAnsi="Times New Roman" w:cs="Times New Roman"/>
              </w:rPr>
              <w:t>здоб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FB60DA">
              <w:rPr>
                <w:rFonts w:ascii="Times New Roman" w:hAnsi="Times New Roman" w:cs="Times New Roman"/>
              </w:rPr>
              <w:t>спец</w:t>
            </w:r>
            <w:r>
              <w:rPr>
                <w:rFonts w:ascii="Times New Roman" w:hAnsi="Times New Roman" w:cs="Times New Roman"/>
              </w:rPr>
              <w:t>.</w:t>
            </w:r>
            <w:r w:rsidRPr="00FB60DA">
              <w:rPr>
                <w:rFonts w:ascii="Times New Roman" w:hAnsi="Times New Roman" w:cs="Times New Roman"/>
              </w:rPr>
              <w:t xml:space="preserve"> 192 «Буд</w:t>
            </w:r>
            <w:r>
              <w:rPr>
                <w:rFonts w:ascii="Times New Roman" w:hAnsi="Times New Roman" w:cs="Times New Roman"/>
              </w:rPr>
              <w:t>-</w:t>
            </w:r>
            <w:r w:rsidRPr="00FB60DA">
              <w:rPr>
                <w:rFonts w:ascii="Times New Roman" w:hAnsi="Times New Roman" w:cs="Times New Roman"/>
              </w:rPr>
              <w:t xml:space="preserve">во та цивільна інженерія» </w:t>
            </w:r>
            <w:r w:rsidRPr="00FB60DA">
              <w:rPr>
                <w:rFonts w:ascii="Times New Roman" w:hAnsi="Times New Roman" w:cs="Times New Roman"/>
                <w:spacing w:val="-4"/>
              </w:rPr>
              <w:t xml:space="preserve">/ Уклад.: Г.В. Шпакова. – К.: КНУБА, 2023. – </w:t>
            </w:r>
            <w:r>
              <w:rPr>
                <w:rFonts w:ascii="Times New Roman" w:hAnsi="Times New Roman" w:cs="Times New Roman"/>
                <w:spacing w:val="-4"/>
              </w:rPr>
              <w:t>32</w:t>
            </w:r>
            <w:r w:rsidRPr="00FB60DA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FB60DA">
              <w:rPr>
                <w:rFonts w:ascii="Times New Roman" w:hAnsi="Times New Roman" w:cs="Times New Roman"/>
                <w:spacing w:val="-4"/>
              </w:rPr>
              <w:t>с.К</w:t>
            </w:r>
            <w:proofErr w:type="spellEnd"/>
            <w:r w:rsidRPr="00FB60DA">
              <w:rPr>
                <w:rFonts w:ascii="Times New Roman" w:hAnsi="Times New Roman" w:cs="Times New Roman"/>
                <w:spacing w:val="-4"/>
              </w:rPr>
              <w:t xml:space="preserve">.: 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5DA3A47D" w14:textId="77777777" w:rsidR="00B25852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FB60DA">
              <w:rPr>
                <w:rFonts w:ascii="Times New Roman" w:hAnsi="Times New Roman" w:cs="Times New Roman"/>
                <w:u w:val="single"/>
              </w:rPr>
              <w:t>36</w:t>
            </w:r>
          </w:p>
          <w:p w14:paraId="05C69853" w14:textId="56B35421" w:rsidR="00B25852" w:rsidRPr="00F12A7B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12A7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CE5CD4" w14:textId="77777777" w:rsidR="00B25852" w:rsidRPr="00FB60DA" w:rsidRDefault="00B25852" w:rsidP="00B25852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5852" w:rsidRPr="00C15C53" w14:paraId="385D93E8" w14:textId="77777777" w:rsidTr="00B25852">
        <w:trPr>
          <w:gridAfter w:val="2"/>
          <w:wAfter w:w="37" w:type="dxa"/>
          <w:trHeight w:val="131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6E1F4107" w14:textId="32656E3C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81.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400E985D" w14:textId="05898775" w:rsidR="00B25852" w:rsidRPr="00F12A7B" w:rsidRDefault="00B25852" w:rsidP="00B258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  <w:r w:rsidRPr="00F12A7B">
              <w:rPr>
                <w:rFonts w:ascii="Times New Roman" w:hAnsi="Times New Roman" w:cs="Times New Roman"/>
                <w:spacing w:val="-5"/>
              </w:rPr>
              <w:t>Тренінг-курс:</w:t>
            </w:r>
            <w:r w:rsidRPr="00F12A7B">
              <w:rPr>
                <w:rFonts w:ascii="Times New Roman" w:hAnsi="Times New Roman" w:cs="Times New Roman"/>
              </w:rPr>
              <w:t xml:space="preserve"> Тестові завдання з обліку, оподаткування та аудиту 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0AF7F424" w14:textId="6454E1C4" w:rsidR="00B25852" w:rsidRPr="00F12A7B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2A7B">
              <w:rPr>
                <w:rFonts w:ascii="Times New Roman" w:hAnsi="Times New Roman" w:cs="Times New Roman"/>
                <w:spacing w:val="-5"/>
              </w:rPr>
              <w:t>Навч</w:t>
            </w:r>
            <w:proofErr w:type="spellEnd"/>
            <w:r w:rsidRPr="00F12A7B">
              <w:rPr>
                <w:rFonts w:ascii="Times New Roman" w:hAnsi="Times New Roman" w:cs="Times New Roman"/>
                <w:spacing w:val="-5"/>
              </w:rPr>
              <w:t>. посібник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55DC013" w14:textId="75CB89FC" w:rsidR="00B25852" w:rsidRPr="00F12A7B" w:rsidRDefault="00B25852" w:rsidP="00B25852">
            <w:pPr>
              <w:widowControl/>
              <w:rPr>
                <w:rFonts w:ascii="Times New Roman" w:hAnsi="Times New Roman" w:cs="Times New Roman"/>
                <w:spacing w:val="-4"/>
              </w:rPr>
            </w:pPr>
            <w:r w:rsidRPr="00F12A7B">
              <w:rPr>
                <w:rFonts w:ascii="Times New Roman" w:hAnsi="Times New Roman" w:cs="Times New Roman"/>
                <w:spacing w:val="-5"/>
              </w:rPr>
              <w:t xml:space="preserve">Тренінг-курс: </w:t>
            </w:r>
            <w:proofErr w:type="spellStart"/>
            <w:r w:rsidRPr="00F12A7B">
              <w:rPr>
                <w:rFonts w:ascii="Times New Roman" w:hAnsi="Times New Roman" w:cs="Times New Roman"/>
                <w:spacing w:val="-5"/>
              </w:rPr>
              <w:t>Навч</w:t>
            </w:r>
            <w:proofErr w:type="spellEnd"/>
            <w:r w:rsidRPr="00F12A7B">
              <w:rPr>
                <w:rFonts w:ascii="Times New Roman" w:hAnsi="Times New Roman" w:cs="Times New Roman"/>
                <w:spacing w:val="-5"/>
              </w:rPr>
              <w:t xml:space="preserve">. посібник </w:t>
            </w:r>
            <w:r w:rsidRPr="00F12A7B">
              <w:rPr>
                <w:rFonts w:ascii="Times New Roman" w:hAnsi="Times New Roman" w:cs="Times New Roman"/>
              </w:rPr>
              <w:t>до проведення контролю вивчення курсу дисциплін кафедри економічної теорії, обліку та оподаткування для спец. 071 «Облік і оподаткування» Тестові завдання з обліку, оподаткування та аудиту. – К.: Ліра-К, 2024. – 104 с.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1E36B3C4" w14:textId="77777777" w:rsidR="00B25852" w:rsidRPr="00F12A7B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F12A7B">
              <w:rPr>
                <w:rFonts w:ascii="Times New Roman" w:hAnsi="Times New Roman" w:cs="Times New Roman"/>
                <w:u w:val="single"/>
              </w:rPr>
              <w:t>104</w:t>
            </w:r>
          </w:p>
          <w:p w14:paraId="589E7F2E" w14:textId="647F087A" w:rsidR="00B25852" w:rsidRPr="00F12A7B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12A7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81DF3A" w14:textId="1D86740B" w:rsidR="00B25852" w:rsidRPr="00F12A7B" w:rsidRDefault="00B25852" w:rsidP="00B25852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12A7B">
              <w:rPr>
                <w:rFonts w:ascii="Times New Roman" w:hAnsi="Times New Roman" w:cs="Times New Roman"/>
              </w:rPr>
              <w:t xml:space="preserve"> Т.М. Іванова, М.М. Зінченко.</w:t>
            </w:r>
          </w:p>
        </w:tc>
      </w:tr>
      <w:tr w:rsidR="00B25852" w:rsidRPr="00C15C53" w14:paraId="7CB75021" w14:textId="77777777" w:rsidTr="00B25852">
        <w:trPr>
          <w:gridAfter w:val="2"/>
          <w:wAfter w:w="37" w:type="dxa"/>
          <w:trHeight w:val="131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6A880EF1" w14:textId="25F5AA53" w:rsidR="00B25852" w:rsidRPr="00FB60DA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82.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00B22466" w14:textId="542B3739" w:rsidR="00B25852" w:rsidRPr="00F12A7B" w:rsidRDefault="00B25852" w:rsidP="00B258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2A7B">
              <w:rPr>
                <w:rFonts w:ascii="Times New Roman" w:hAnsi="Times New Roman" w:cs="Times New Roman"/>
              </w:rPr>
              <w:t>Технологія влаштування фундаментів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4D2AFF4C" w14:textId="4AB17EE9" w:rsidR="00B25852" w:rsidRPr="00F12A7B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FB60DA">
              <w:rPr>
                <w:rFonts w:ascii="Times New Roman" w:hAnsi="Times New Roman" w:cs="Times New Roman"/>
              </w:rPr>
              <w:t xml:space="preserve">Метод. </w:t>
            </w:r>
            <w:proofErr w:type="spellStart"/>
            <w:r w:rsidRPr="00FB60DA">
              <w:rPr>
                <w:rFonts w:ascii="Times New Roman" w:hAnsi="Times New Roman" w:cs="Times New Roman"/>
              </w:rPr>
              <w:t>реком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590E0D4" w14:textId="666B2CC5" w:rsidR="00B25852" w:rsidRPr="00F12A7B" w:rsidRDefault="00B25852" w:rsidP="00B25852">
            <w:pPr>
              <w:widowControl/>
              <w:rPr>
                <w:rFonts w:ascii="Times New Roman" w:hAnsi="Times New Roman" w:cs="Times New Roman"/>
              </w:rPr>
            </w:pPr>
            <w:r w:rsidRPr="00F12A7B">
              <w:rPr>
                <w:rFonts w:ascii="Times New Roman" w:hAnsi="Times New Roman" w:cs="Times New Roman"/>
              </w:rPr>
              <w:t xml:space="preserve">Технологія влаштування фундаментів: Метод. </w:t>
            </w:r>
            <w:proofErr w:type="spellStart"/>
            <w:r w:rsidRPr="00F12A7B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F12A7B">
              <w:rPr>
                <w:rFonts w:ascii="Times New Roman" w:hAnsi="Times New Roman" w:cs="Times New Roman"/>
              </w:rPr>
              <w:t xml:space="preserve">. для виконання РГР на кафедрі будівельних технологій для </w:t>
            </w:r>
            <w:proofErr w:type="spellStart"/>
            <w:r w:rsidRPr="00F12A7B">
              <w:rPr>
                <w:rFonts w:ascii="Times New Roman" w:hAnsi="Times New Roman" w:cs="Times New Roman"/>
              </w:rPr>
              <w:t>здоб</w:t>
            </w:r>
            <w:proofErr w:type="spellEnd"/>
            <w:r w:rsidRPr="00F12A7B">
              <w:rPr>
                <w:rFonts w:ascii="Times New Roman" w:hAnsi="Times New Roman" w:cs="Times New Roman"/>
              </w:rPr>
              <w:t xml:space="preserve">. спец. 192 «Буд-во та цивільна інженерія». </w:t>
            </w:r>
            <w:r w:rsidRPr="00F12A7B">
              <w:rPr>
                <w:rFonts w:ascii="Times New Roman" w:hAnsi="Times New Roman" w:cs="Times New Roman"/>
                <w:spacing w:val="-4"/>
              </w:rPr>
              <w:t xml:space="preserve"> К.: Ліра-К, 2025. – 32 с.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7F38B884" w14:textId="77777777" w:rsidR="00B25852" w:rsidRPr="00F12A7B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F12A7B">
              <w:rPr>
                <w:rFonts w:ascii="Times New Roman" w:hAnsi="Times New Roman" w:cs="Times New Roman"/>
                <w:u w:val="single"/>
              </w:rPr>
              <w:t>32</w:t>
            </w:r>
          </w:p>
          <w:p w14:paraId="220DD845" w14:textId="614236B9" w:rsidR="00B25852" w:rsidRPr="00F12A7B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12A7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E8BD6" w14:textId="2F92A3B6" w:rsidR="00B25852" w:rsidRPr="00F12A7B" w:rsidRDefault="00B25852" w:rsidP="00B25852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12A7B">
              <w:rPr>
                <w:rFonts w:ascii="Times New Roman" w:hAnsi="Times New Roman" w:cs="Times New Roman"/>
                <w:spacing w:val="-4"/>
              </w:rPr>
              <w:t>Т.Л. </w:t>
            </w:r>
            <w:proofErr w:type="spellStart"/>
            <w:r w:rsidRPr="00F12A7B">
              <w:rPr>
                <w:rFonts w:ascii="Times New Roman" w:hAnsi="Times New Roman" w:cs="Times New Roman"/>
                <w:spacing w:val="-4"/>
              </w:rPr>
              <w:t>Чебанов</w:t>
            </w:r>
            <w:proofErr w:type="spellEnd"/>
          </w:p>
        </w:tc>
      </w:tr>
      <w:tr w:rsidR="00B25852" w:rsidRPr="00C15C53" w14:paraId="085E5276" w14:textId="77777777" w:rsidTr="00B25852">
        <w:trPr>
          <w:gridAfter w:val="2"/>
          <w:wAfter w:w="37" w:type="dxa"/>
          <w:trHeight w:val="131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5440C24E" w14:textId="6425F6D6" w:rsidR="00B25852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83.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536B145C" w14:textId="6E68272E" w:rsidR="00B25852" w:rsidRPr="0097406B" w:rsidRDefault="00B25852" w:rsidP="00B258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06B">
              <w:rPr>
                <w:rFonts w:ascii="Times New Roman" w:hAnsi="Times New Roman" w:cs="Times New Roman"/>
                <w:spacing w:val="-4"/>
              </w:rPr>
              <w:t>«Зелене» будівництво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4DF8E816" w14:textId="165E8504" w:rsidR="00B25852" w:rsidRPr="0097406B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7406B">
              <w:rPr>
                <w:rFonts w:ascii="Times New Roman" w:hAnsi="Times New Roman" w:cs="Times New Roman"/>
              </w:rPr>
              <w:t xml:space="preserve">Метод. </w:t>
            </w:r>
            <w:proofErr w:type="spellStart"/>
            <w:r w:rsidRPr="0097406B">
              <w:rPr>
                <w:rFonts w:ascii="Times New Roman" w:hAnsi="Times New Roman" w:cs="Times New Roman"/>
              </w:rPr>
              <w:t>реком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0EC6596" w14:textId="4B7C3536" w:rsidR="00B25852" w:rsidRPr="0097406B" w:rsidRDefault="00B25852" w:rsidP="00B25852">
            <w:pPr>
              <w:widowControl/>
              <w:rPr>
                <w:rFonts w:ascii="Times New Roman" w:hAnsi="Times New Roman" w:cs="Times New Roman"/>
              </w:rPr>
            </w:pPr>
            <w:r w:rsidRPr="0097406B">
              <w:rPr>
                <w:rFonts w:ascii="Times New Roman" w:hAnsi="Times New Roman" w:cs="Times New Roman"/>
                <w:spacing w:val="-4"/>
              </w:rPr>
              <w:t>«Зелене» будівництво</w:t>
            </w:r>
            <w:r w:rsidRPr="0097406B">
              <w:rPr>
                <w:rFonts w:ascii="Times New Roman" w:hAnsi="Times New Roman" w:cs="Times New Roman"/>
                <w:spacing w:val="-5"/>
              </w:rPr>
              <w:t xml:space="preserve">: </w:t>
            </w:r>
            <w:r w:rsidRPr="0097406B">
              <w:rPr>
                <w:rFonts w:ascii="Times New Roman" w:hAnsi="Times New Roman" w:cs="Times New Roman"/>
                <w:spacing w:val="-4"/>
              </w:rPr>
              <w:t xml:space="preserve">Метод. </w:t>
            </w:r>
            <w:proofErr w:type="spellStart"/>
            <w:r w:rsidRPr="0097406B">
              <w:rPr>
                <w:rFonts w:ascii="Times New Roman" w:hAnsi="Times New Roman" w:cs="Times New Roman"/>
                <w:spacing w:val="-4"/>
              </w:rPr>
              <w:t>реком</w:t>
            </w:r>
            <w:proofErr w:type="spellEnd"/>
            <w:r w:rsidRPr="0097406B">
              <w:rPr>
                <w:rFonts w:ascii="Times New Roman" w:hAnsi="Times New Roman" w:cs="Times New Roman"/>
                <w:spacing w:val="-4"/>
              </w:rPr>
              <w:t xml:space="preserve">. до </w:t>
            </w:r>
            <w:r w:rsidRPr="0097406B">
              <w:rPr>
                <w:rFonts w:ascii="Times New Roman" w:hAnsi="Times New Roman" w:cs="Times New Roman"/>
              </w:rPr>
              <w:t xml:space="preserve">проведення </w:t>
            </w:r>
            <w:proofErr w:type="spellStart"/>
            <w:r w:rsidRPr="0097406B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97406B">
              <w:rPr>
                <w:rFonts w:ascii="Times New Roman" w:hAnsi="Times New Roman" w:cs="Times New Roman"/>
              </w:rPr>
              <w:t xml:space="preserve">. </w:t>
            </w:r>
            <w:r w:rsidRPr="0097406B">
              <w:rPr>
                <w:rFonts w:ascii="Times New Roman" w:hAnsi="Times New Roman" w:cs="Times New Roman"/>
              </w:rPr>
              <w:lastRenderedPageBreak/>
              <w:t xml:space="preserve">занять та виконання РГР для </w:t>
            </w:r>
            <w:proofErr w:type="spellStart"/>
            <w:r w:rsidRPr="0097406B">
              <w:rPr>
                <w:rFonts w:ascii="Times New Roman" w:hAnsi="Times New Roman" w:cs="Times New Roman"/>
              </w:rPr>
              <w:t>здоб</w:t>
            </w:r>
            <w:proofErr w:type="spellEnd"/>
            <w:r w:rsidRPr="0097406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406B">
              <w:rPr>
                <w:rFonts w:ascii="Times New Roman" w:hAnsi="Times New Roman" w:cs="Times New Roman"/>
              </w:rPr>
              <w:t>спец.і</w:t>
            </w:r>
            <w:proofErr w:type="spellEnd"/>
            <w:r w:rsidRPr="0097406B">
              <w:rPr>
                <w:rFonts w:ascii="Times New Roman" w:hAnsi="Times New Roman" w:cs="Times New Roman"/>
              </w:rPr>
              <w:t xml:space="preserve"> 192 «Буд-во та цивільна інженерія». </w:t>
            </w:r>
            <w:r w:rsidRPr="0097406B">
              <w:rPr>
                <w:rFonts w:ascii="Times New Roman" w:hAnsi="Times New Roman" w:cs="Times New Roman"/>
                <w:spacing w:val="-4"/>
              </w:rPr>
              <w:t xml:space="preserve"> Уклад.: Г.В. Шпакова. – К.: Ліра-К, 2025. – 56 с.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4D0F4D44" w14:textId="77777777" w:rsidR="00B25852" w:rsidRPr="0097406B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97406B">
              <w:rPr>
                <w:rFonts w:ascii="Times New Roman" w:hAnsi="Times New Roman" w:cs="Times New Roman"/>
                <w:u w:val="single"/>
              </w:rPr>
              <w:lastRenderedPageBreak/>
              <w:t>56</w:t>
            </w:r>
          </w:p>
          <w:p w14:paraId="68022446" w14:textId="2125D726" w:rsidR="00B25852" w:rsidRPr="0097406B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406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68A24" w14:textId="77777777" w:rsidR="00B25852" w:rsidRPr="0097406B" w:rsidRDefault="00B25852" w:rsidP="00B25852">
            <w:pPr>
              <w:ind w:left="57" w:right="57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25852" w:rsidRPr="00C15C53" w14:paraId="4BADF94B" w14:textId="77777777" w:rsidTr="00B25852">
        <w:trPr>
          <w:gridAfter w:val="2"/>
          <w:wAfter w:w="37" w:type="dxa"/>
          <w:trHeight w:val="131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B454787" w14:textId="7B364003" w:rsidR="00B25852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ru-RU" w:bidi="ar-SA"/>
              </w:rPr>
              <w:t>84.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1BD5C150" w14:textId="642DD48D" w:rsidR="00B25852" w:rsidRPr="0097406B" w:rsidRDefault="00B25852" w:rsidP="00B258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06B">
              <w:rPr>
                <w:rFonts w:ascii="Times New Roman" w:hAnsi="Times New Roman" w:cs="Times New Roman"/>
                <w:spacing w:val="-4"/>
              </w:rPr>
              <w:t>Зведення цивільних захисних споруд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7265E789" w14:textId="4321B229" w:rsidR="00B25852" w:rsidRPr="0097406B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7406B">
              <w:rPr>
                <w:rFonts w:ascii="Times New Roman" w:hAnsi="Times New Roman" w:cs="Times New Roman"/>
              </w:rPr>
              <w:t xml:space="preserve">Метод. </w:t>
            </w:r>
            <w:proofErr w:type="spellStart"/>
            <w:r w:rsidRPr="0097406B">
              <w:rPr>
                <w:rFonts w:ascii="Times New Roman" w:hAnsi="Times New Roman" w:cs="Times New Roman"/>
              </w:rPr>
              <w:t>реком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A706BEE" w14:textId="7697EF09" w:rsidR="00B25852" w:rsidRPr="0097406B" w:rsidRDefault="00B25852" w:rsidP="00B25852">
            <w:pPr>
              <w:widowControl/>
              <w:rPr>
                <w:rFonts w:ascii="Times New Roman" w:hAnsi="Times New Roman" w:cs="Times New Roman"/>
              </w:rPr>
            </w:pPr>
            <w:r w:rsidRPr="0097406B">
              <w:rPr>
                <w:rFonts w:ascii="Times New Roman" w:hAnsi="Times New Roman" w:cs="Times New Roman"/>
                <w:spacing w:val="-4"/>
              </w:rPr>
              <w:t>Зведення цивільних захисних споруд</w:t>
            </w:r>
            <w:r w:rsidRPr="0097406B">
              <w:rPr>
                <w:rFonts w:ascii="Times New Roman" w:hAnsi="Times New Roman" w:cs="Times New Roman"/>
                <w:spacing w:val="-5"/>
              </w:rPr>
              <w:t xml:space="preserve">: </w:t>
            </w:r>
            <w:r w:rsidRPr="0097406B">
              <w:rPr>
                <w:rFonts w:ascii="Times New Roman" w:hAnsi="Times New Roman" w:cs="Times New Roman"/>
                <w:spacing w:val="-4"/>
              </w:rPr>
              <w:t xml:space="preserve">Метод. </w:t>
            </w:r>
            <w:proofErr w:type="spellStart"/>
            <w:r w:rsidRPr="0097406B">
              <w:rPr>
                <w:rFonts w:ascii="Times New Roman" w:hAnsi="Times New Roman" w:cs="Times New Roman"/>
                <w:spacing w:val="-4"/>
              </w:rPr>
              <w:t>реком</w:t>
            </w:r>
            <w:proofErr w:type="spellEnd"/>
            <w:r w:rsidRPr="0097406B">
              <w:rPr>
                <w:rFonts w:ascii="Times New Roman" w:hAnsi="Times New Roman" w:cs="Times New Roman"/>
                <w:spacing w:val="-4"/>
              </w:rPr>
              <w:t xml:space="preserve">. до </w:t>
            </w:r>
            <w:r w:rsidRPr="0097406B">
              <w:rPr>
                <w:rFonts w:ascii="Times New Roman" w:hAnsi="Times New Roman" w:cs="Times New Roman"/>
              </w:rPr>
              <w:t xml:space="preserve">проведення </w:t>
            </w:r>
            <w:proofErr w:type="spellStart"/>
            <w:r w:rsidRPr="0097406B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97406B">
              <w:rPr>
                <w:rFonts w:ascii="Times New Roman" w:hAnsi="Times New Roman" w:cs="Times New Roman"/>
              </w:rPr>
              <w:t xml:space="preserve">. занять та виконання РГР для </w:t>
            </w:r>
            <w:proofErr w:type="spellStart"/>
            <w:r w:rsidRPr="0097406B">
              <w:rPr>
                <w:rFonts w:ascii="Times New Roman" w:hAnsi="Times New Roman" w:cs="Times New Roman"/>
              </w:rPr>
              <w:t>здоб</w:t>
            </w:r>
            <w:proofErr w:type="spellEnd"/>
            <w:r w:rsidRPr="0097406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406B">
              <w:rPr>
                <w:rFonts w:ascii="Times New Roman" w:hAnsi="Times New Roman" w:cs="Times New Roman"/>
              </w:rPr>
              <w:t>спец.і</w:t>
            </w:r>
            <w:proofErr w:type="spellEnd"/>
            <w:r w:rsidRPr="0097406B">
              <w:rPr>
                <w:rFonts w:ascii="Times New Roman" w:hAnsi="Times New Roman" w:cs="Times New Roman"/>
              </w:rPr>
              <w:t xml:space="preserve"> 192 «Буд-во та цивільна інженерія». </w:t>
            </w:r>
            <w:r w:rsidRPr="0097406B">
              <w:rPr>
                <w:rFonts w:ascii="Times New Roman" w:hAnsi="Times New Roman" w:cs="Times New Roman"/>
                <w:spacing w:val="-4"/>
              </w:rPr>
              <w:t xml:space="preserve"> Уклад.: Г.В. Шпакова. –К.: Ліра-К,, 2025. – 68 с.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67283901" w14:textId="77777777" w:rsidR="00B25852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68</w:t>
            </w:r>
          </w:p>
          <w:p w14:paraId="55E9585C" w14:textId="19D27FE0" w:rsidR="00B25852" w:rsidRPr="0097406B" w:rsidRDefault="00B25852" w:rsidP="00B25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406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FA586" w14:textId="77777777" w:rsidR="00B25852" w:rsidRPr="0097406B" w:rsidRDefault="00B25852" w:rsidP="00B25852">
            <w:pPr>
              <w:ind w:left="57" w:right="57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</w:tr>
    </w:tbl>
    <w:p w14:paraId="34828007" w14:textId="12AF6817" w:rsidR="009E6ECC" w:rsidRPr="00E253D1" w:rsidRDefault="009E6ECC" w:rsidP="003039CD">
      <w:pPr>
        <w:pStyle w:val="a9"/>
        <w:tabs>
          <w:tab w:val="left" w:pos="9639"/>
        </w:tabs>
        <w:ind w:right="537" w:firstLine="0"/>
        <w:jc w:val="center"/>
        <w:rPr>
          <w:b/>
          <w:szCs w:val="28"/>
          <w:lang w:val="ru-RU"/>
        </w:rPr>
      </w:pPr>
    </w:p>
    <w:sectPr w:rsidR="009E6ECC" w:rsidRPr="00E253D1" w:rsidSect="00AE67A1">
      <w:pgSz w:w="11906" w:h="16838"/>
      <w:pgMar w:top="794" w:right="737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24977" w14:textId="77777777" w:rsidR="00CC786B" w:rsidRDefault="00CC786B">
      <w:r>
        <w:separator/>
      </w:r>
    </w:p>
  </w:endnote>
  <w:endnote w:type="continuationSeparator" w:id="0">
    <w:p w14:paraId="2D14D0EF" w14:textId="77777777" w:rsidR="00CC786B" w:rsidRDefault="00CC786B">
      <w:r>
        <w:continuationSeparator/>
      </w:r>
    </w:p>
  </w:endnote>
  <w:endnote w:type="continuationNotice" w:id="1">
    <w:p w14:paraId="25F7B474" w14:textId="77777777" w:rsidR="00CC786B" w:rsidRDefault="00CC7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B65A4" w14:textId="77777777" w:rsidR="00CC786B" w:rsidRDefault="00CC786B"/>
  </w:footnote>
  <w:footnote w:type="continuationSeparator" w:id="0">
    <w:p w14:paraId="62880C12" w14:textId="77777777" w:rsidR="00CC786B" w:rsidRDefault="00CC786B"/>
  </w:footnote>
  <w:footnote w:type="continuationNotice" w:id="1">
    <w:p w14:paraId="00C5E96F" w14:textId="77777777" w:rsidR="00CC786B" w:rsidRDefault="00CC78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B5028"/>
    <w:multiLevelType w:val="multilevel"/>
    <w:tmpl w:val="CD8E5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9B3042"/>
    <w:multiLevelType w:val="multilevel"/>
    <w:tmpl w:val="FBAA70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832171"/>
    <w:multiLevelType w:val="multilevel"/>
    <w:tmpl w:val="2822EC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D17CA7"/>
    <w:multiLevelType w:val="multilevel"/>
    <w:tmpl w:val="75C0E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113D80"/>
    <w:multiLevelType w:val="multilevel"/>
    <w:tmpl w:val="AA74C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570BA9"/>
    <w:multiLevelType w:val="multilevel"/>
    <w:tmpl w:val="2A5A0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D50529"/>
    <w:multiLevelType w:val="hybridMultilevel"/>
    <w:tmpl w:val="4F363240"/>
    <w:lvl w:ilvl="0" w:tplc="B6F20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B0"/>
    <w:rsid w:val="000021BE"/>
    <w:rsid w:val="00010BAF"/>
    <w:rsid w:val="00017366"/>
    <w:rsid w:val="0001772E"/>
    <w:rsid w:val="00026C21"/>
    <w:rsid w:val="0003756F"/>
    <w:rsid w:val="00037DF5"/>
    <w:rsid w:val="000654F7"/>
    <w:rsid w:val="00065B1A"/>
    <w:rsid w:val="00073D77"/>
    <w:rsid w:val="00075BC4"/>
    <w:rsid w:val="000916F1"/>
    <w:rsid w:val="0009679E"/>
    <w:rsid w:val="000A4C1D"/>
    <w:rsid w:val="000C3818"/>
    <w:rsid w:val="000C5CA6"/>
    <w:rsid w:val="000C7765"/>
    <w:rsid w:val="000D0767"/>
    <w:rsid w:val="000D177A"/>
    <w:rsid w:val="000E2206"/>
    <w:rsid w:val="000E5BE0"/>
    <w:rsid w:val="0013190D"/>
    <w:rsid w:val="00131F19"/>
    <w:rsid w:val="00136822"/>
    <w:rsid w:val="001437F0"/>
    <w:rsid w:val="001452F3"/>
    <w:rsid w:val="00160120"/>
    <w:rsid w:val="001602A3"/>
    <w:rsid w:val="00172996"/>
    <w:rsid w:val="001750DF"/>
    <w:rsid w:val="00182BEB"/>
    <w:rsid w:val="00183EFE"/>
    <w:rsid w:val="00185B6B"/>
    <w:rsid w:val="001A349B"/>
    <w:rsid w:val="001A7938"/>
    <w:rsid w:val="001B4041"/>
    <w:rsid w:val="001C5B9C"/>
    <w:rsid w:val="001E0B34"/>
    <w:rsid w:val="001F5C88"/>
    <w:rsid w:val="00201768"/>
    <w:rsid w:val="002079E3"/>
    <w:rsid w:val="002139A1"/>
    <w:rsid w:val="00215690"/>
    <w:rsid w:val="00217287"/>
    <w:rsid w:val="002237D1"/>
    <w:rsid w:val="002413AA"/>
    <w:rsid w:val="00243377"/>
    <w:rsid w:val="0024595F"/>
    <w:rsid w:val="00257406"/>
    <w:rsid w:val="00257B53"/>
    <w:rsid w:val="00265422"/>
    <w:rsid w:val="00274950"/>
    <w:rsid w:val="002858FE"/>
    <w:rsid w:val="00293B2E"/>
    <w:rsid w:val="00296093"/>
    <w:rsid w:val="002C2304"/>
    <w:rsid w:val="002C4CC8"/>
    <w:rsid w:val="002D62DA"/>
    <w:rsid w:val="003039CD"/>
    <w:rsid w:val="00306E65"/>
    <w:rsid w:val="00324B67"/>
    <w:rsid w:val="003328A0"/>
    <w:rsid w:val="00332E73"/>
    <w:rsid w:val="00337733"/>
    <w:rsid w:val="003479D4"/>
    <w:rsid w:val="003540C7"/>
    <w:rsid w:val="003562E9"/>
    <w:rsid w:val="00380B2F"/>
    <w:rsid w:val="003A44D4"/>
    <w:rsid w:val="003A4F62"/>
    <w:rsid w:val="003A6D35"/>
    <w:rsid w:val="003B29AF"/>
    <w:rsid w:val="003B3499"/>
    <w:rsid w:val="003C1308"/>
    <w:rsid w:val="003D7648"/>
    <w:rsid w:val="00406556"/>
    <w:rsid w:val="004137EA"/>
    <w:rsid w:val="00422746"/>
    <w:rsid w:val="004273AF"/>
    <w:rsid w:val="00436C0A"/>
    <w:rsid w:val="00437AFE"/>
    <w:rsid w:val="00447683"/>
    <w:rsid w:val="0045045A"/>
    <w:rsid w:val="004538D4"/>
    <w:rsid w:val="00460DB8"/>
    <w:rsid w:val="004615FF"/>
    <w:rsid w:val="00464500"/>
    <w:rsid w:val="00464D4E"/>
    <w:rsid w:val="004727E6"/>
    <w:rsid w:val="00486533"/>
    <w:rsid w:val="004908B0"/>
    <w:rsid w:val="004943AF"/>
    <w:rsid w:val="00494A98"/>
    <w:rsid w:val="00496103"/>
    <w:rsid w:val="004A2DE2"/>
    <w:rsid w:val="004C1506"/>
    <w:rsid w:val="004C504F"/>
    <w:rsid w:val="004D0F7C"/>
    <w:rsid w:val="004E3671"/>
    <w:rsid w:val="00522524"/>
    <w:rsid w:val="005363B6"/>
    <w:rsid w:val="0054091E"/>
    <w:rsid w:val="00540FF7"/>
    <w:rsid w:val="00541705"/>
    <w:rsid w:val="00543966"/>
    <w:rsid w:val="00544DBB"/>
    <w:rsid w:val="00562ADD"/>
    <w:rsid w:val="00565374"/>
    <w:rsid w:val="00570D12"/>
    <w:rsid w:val="00573996"/>
    <w:rsid w:val="005774E7"/>
    <w:rsid w:val="00596A0A"/>
    <w:rsid w:val="005A0C17"/>
    <w:rsid w:val="005A2B44"/>
    <w:rsid w:val="005A3D50"/>
    <w:rsid w:val="005B1D67"/>
    <w:rsid w:val="005B3680"/>
    <w:rsid w:val="005C0457"/>
    <w:rsid w:val="005E0E94"/>
    <w:rsid w:val="005E301A"/>
    <w:rsid w:val="005F13FB"/>
    <w:rsid w:val="00604C06"/>
    <w:rsid w:val="00606F38"/>
    <w:rsid w:val="00607E8D"/>
    <w:rsid w:val="006166B2"/>
    <w:rsid w:val="006262B7"/>
    <w:rsid w:val="00627A41"/>
    <w:rsid w:val="00627ADC"/>
    <w:rsid w:val="00631078"/>
    <w:rsid w:val="0063131F"/>
    <w:rsid w:val="00631394"/>
    <w:rsid w:val="006350AB"/>
    <w:rsid w:val="00635262"/>
    <w:rsid w:val="00647EE0"/>
    <w:rsid w:val="00654EF5"/>
    <w:rsid w:val="006623B2"/>
    <w:rsid w:val="00666E6A"/>
    <w:rsid w:val="00683B4D"/>
    <w:rsid w:val="00692C46"/>
    <w:rsid w:val="00696714"/>
    <w:rsid w:val="006975D2"/>
    <w:rsid w:val="006C1B8C"/>
    <w:rsid w:val="006C2177"/>
    <w:rsid w:val="006C5778"/>
    <w:rsid w:val="006E04B6"/>
    <w:rsid w:val="006E4C6D"/>
    <w:rsid w:val="0070367E"/>
    <w:rsid w:val="0071396F"/>
    <w:rsid w:val="0071420B"/>
    <w:rsid w:val="007220C0"/>
    <w:rsid w:val="0073610E"/>
    <w:rsid w:val="00742293"/>
    <w:rsid w:val="00746A24"/>
    <w:rsid w:val="00752302"/>
    <w:rsid w:val="00772C45"/>
    <w:rsid w:val="007907BB"/>
    <w:rsid w:val="007A3982"/>
    <w:rsid w:val="007A52ED"/>
    <w:rsid w:val="007B4B8F"/>
    <w:rsid w:val="007B7251"/>
    <w:rsid w:val="007D09CE"/>
    <w:rsid w:val="007D5494"/>
    <w:rsid w:val="007D71E9"/>
    <w:rsid w:val="007E7141"/>
    <w:rsid w:val="007E74A5"/>
    <w:rsid w:val="007F05D9"/>
    <w:rsid w:val="007F68F1"/>
    <w:rsid w:val="008021D3"/>
    <w:rsid w:val="00806E3A"/>
    <w:rsid w:val="00811776"/>
    <w:rsid w:val="00814496"/>
    <w:rsid w:val="00824074"/>
    <w:rsid w:val="008402D6"/>
    <w:rsid w:val="0085320F"/>
    <w:rsid w:val="0085455A"/>
    <w:rsid w:val="00862A59"/>
    <w:rsid w:val="008659C4"/>
    <w:rsid w:val="0087585E"/>
    <w:rsid w:val="00875E3F"/>
    <w:rsid w:val="00877D13"/>
    <w:rsid w:val="00887BC8"/>
    <w:rsid w:val="008925BE"/>
    <w:rsid w:val="008A1A7F"/>
    <w:rsid w:val="008A4F1D"/>
    <w:rsid w:val="008B5E30"/>
    <w:rsid w:val="008C4FAA"/>
    <w:rsid w:val="008E08BC"/>
    <w:rsid w:val="008E19FB"/>
    <w:rsid w:val="008F2226"/>
    <w:rsid w:val="008F510A"/>
    <w:rsid w:val="008F5B4C"/>
    <w:rsid w:val="00910F10"/>
    <w:rsid w:val="0091729B"/>
    <w:rsid w:val="00931CB0"/>
    <w:rsid w:val="009425F2"/>
    <w:rsid w:val="00945411"/>
    <w:rsid w:val="00945BB0"/>
    <w:rsid w:val="00947CCC"/>
    <w:rsid w:val="00956BA4"/>
    <w:rsid w:val="00961D11"/>
    <w:rsid w:val="009624E1"/>
    <w:rsid w:val="0097406B"/>
    <w:rsid w:val="00975FA3"/>
    <w:rsid w:val="00992EC0"/>
    <w:rsid w:val="00993CD0"/>
    <w:rsid w:val="009941B6"/>
    <w:rsid w:val="00994939"/>
    <w:rsid w:val="00995920"/>
    <w:rsid w:val="009A18CD"/>
    <w:rsid w:val="009B4304"/>
    <w:rsid w:val="009D03D2"/>
    <w:rsid w:val="009D2AE5"/>
    <w:rsid w:val="009D3659"/>
    <w:rsid w:val="009D3FB8"/>
    <w:rsid w:val="009D4B96"/>
    <w:rsid w:val="009E6ECC"/>
    <w:rsid w:val="00A027F5"/>
    <w:rsid w:val="00A07EE7"/>
    <w:rsid w:val="00A10B82"/>
    <w:rsid w:val="00A10E30"/>
    <w:rsid w:val="00A17528"/>
    <w:rsid w:val="00A20FED"/>
    <w:rsid w:val="00A2567D"/>
    <w:rsid w:val="00A44052"/>
    <w:rsid w:val="00A629A5"/>
    <w:rsid w:val="00A7611C"/>
    <w:rsid w:val="00A81106"/>
    <w:rsid w:val="00A92C7A"/>
    <w:rsid w:val="00AB4455"/>
    <w:rsid w:val="00AC25DC"/>
    <w:rsid w:val="00AC497F"/>
    <w:rsid w:val="00AC5C2F"/>
    <w:rsid w:val="00AD3B9E"/>
    <w:rsid w:val="00AD42B4"/>
    <w:rsid w:val="00AD43AC"/>
    <w:rsid w:val="00AE67A1"/>
    <w:rsid w:val="00AE7E51"/>
    <w:rsid w:val="00AF30CE"/>
    <w:rsid w:val="00AF3781"/>
    <w:rsid w:val="00AF52F5"/>
    <w:rsid w:val="00B20FD0"/>
    <w:rsid w:val="00B247CE"/>
    <w:rsid w:val="00B25852"/>
    <w:rsid w:val="00B25B8E"/>
    <w:rsid w:val="00B2688B"/>
    <w:rsid w:val="00B32ED5"/>
    <w:rsid w:val="00B347A4"/>
    <w:rsid w:val="00B357A6"/>
    <w:rsid w:val="00B53658"/>
    <w:rsid w:val="00B556A1"/>
    <w:rsid w:val="00B57403"/>
    <w:rsid w:val="00B60E57"/>
    <w:rsid w:val="00B8223D"/>
    <w:rsid w:val="00B8743D"/>
    <w:rsid w:val="00B9052C"/>
    <w:rsid w:val="00B91AE6"/>
    <w:rsid w:val="00B95C4B"/>
    <w:rsid w:val="00BB0C37"/>
    <w:rsid w:val="00BB1D98"/>
    <w:rsid w:val="00BB21CD"/>
    <w:rsid w:val="00BD1EF1"/>
    <w:rsid w:val="00BE1737"/>
    <w:rsid w:val="00BE4EEF"/>
    <w:rsid w:val="00BF724B"/>
    <w:rsid w:val="00C0021B"/>
    <w:rsid w:val="00C118AA"/>
    <w:rsid w:val="00C11F3C"/>
    <w:rsid w:val="00C15C53"/>
    <w:rsid w:val="00C27265"/>
    <w:rsid w:val="00C3014B"/>
    <w:rsid w:val="00C325EA"/>
    <w:rsid w:val="00C35F7D"/>
    <w:rsid w:val="00C36675"/>
    <w:rsid w:val="00C40720"/>
    <w:rsid w:val="00C614BE"/>
    <w:rsid w:val="00C646BF"/>
    <w:rsid w:val="00C76BF9"/>
    <w:rsid w:val="00C91F91"/>
    <w:rsid w:val="00CB47DA"/>
    <w:rsid w:val="00CC537D"/>
    <w:rsid w:val="00CC786B"/>
    <w:rsid w:val="00CE42DE"/>
    <w:rsid w:val="00CF1275"/>
    <w:rsid w:val="00CF289A"/>
    <w:rsid w:val="00D00D0A"/>
    <w:rsid w:val="00D12627"/>
    <w:rsid w:val="00D1434F"/>
    <w:rsid w:val="00D368F0"/>
    <w:rsid w:val="00D416A8"/>
    <w:rsid w:val="00D42C46"/>
    <w:rsid w:val="00D511E8"/>
    <w:rsid w:val="00D51552"/>
    <w:rsid w:val="00D5778F"/>
    <w:rsid w:val="00D67C63"/>
    <w:rsid w:val="00D72001"/>
    <w:rsid w:val="00D81591"/>
    <w:rsid w:val="00D92A41"/>
    <w:rsid w:val="00DB6294"/>
    <w:rsid w:val="00DC04A2"/>
    <w:rsid w:val="00DD07CD"/>
    <w:rsid w:val="00DD77CF"/>
    <w:rsid w:val="00DE683F"/>
    <w:rsid w:val="00DE761B"/>
    <w:rsid w:val="00DF32EB"/>
    <w:rsid w:val="00E015C1"/>
    <w:rsid w:val="00E04F18"/>
    <w:rsid w:val="00E06104"/>
    <w:rsid w:val="00E120E1"/>
    <w:rsid w:val="00E253D1"/>
    <w:rsid w:val="00E2617F"/>
    <w:rsid w:val="00E3127C"/>
    <w:rsid w:val="00E37580"/>
    <w:rsid w:val="00E37988"/>
    <w:rsid w:val="00E57E46"/>
    <w:rsid w:val="00E64180"/>
    <w:rsid w:val="00E9632F"/>
    <w:rsid w:val="00EA79A2"/>
    <w:rsid w:val="00EB2B0B"/>
    <w:rsid w:val="00EB6ED6"/>
    <w:rsid w:val="00EC0372"/>
    <w:rsid w:val="00ED6EBB"/>
    <w:rsid w:val="00EE0F96"/>
    <w:rsid w:val="00EE29D9"/>
    <w:rsid w:val="00EF004E"/>
    <w:rsid w:val="00EF027B"/>
    <w:rsid w:val="00F03689"/>
    <w:rsid w:val="00F12A7B"/>
    <w:rsid w:val="00F1574D"/>
    <w:rsid w:val="00F15C97"/>
    <w:rsid w:val="00F25E68"/>
    <w:rsid w:val="00F359D7"/>
    <w:rsid w:val="00F4166F"/>
    <w:rsid w:val="00F453A0"/>
    <w:rsid w:val="00F54451"/>
    <w:rsid w:val="00F6056D"/>
    <w:rsid w:val="00F7297F"/>
    <w:rsid w:val="00F855D8"/>
    <w:rsid w:val="00F86A23"/>
    <w:rsid w:val="00FA5C04"/>
    <w:rsid w:val="00FB60DA"/>
    <w:rsid w:val="00FC2E86"/>
    <w:rsid w:val="00FE39F3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4:docId w14:val="36735731"/>
  <w15:docId w15:val="{C1FF2996-DA31-42CB-BB8B-F630D638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73"/>
    <w:rPr>
      <w:color w:val="000000"/>
    </w:rPr>
  </w:style>
  <w:style w:type="paragraph" w:styleId="1">
    <w:name w:val="heading 1"/>
    <w:basedOn w:val="a"/>
    <w:next w:val="a"/>
    <w:link w:val="10"/>
    <w:qFormat/>
    <w:rsid w:val="00B2688B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val="ru-RU" w:eastAsia="ru-RU" w:bidi="ar-SA"/>
    </w:rPr>
  </w:style>
  <w:style w:type="paragraph" w:styleId="3">
    <w:name w:val="heading 3"/>
    <w:basedOn w:val="a"/>
    <w:next w:val="a"/>
    <w:link w:val="30"/>
    <w:qFormat/>
    <w:rsid w:val="001B4041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qFormat/>
    <w:rsid w:val="00DC04A2"/>
    <w:pPr>
      <w:keepNext/>
      <w:widowControl/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">
    <w:name w:val="Заголовок №2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5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2">
    <w:name w:val="Основной текст (5) + Не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2">
    <w:name w:val="Основной текст (6) +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317" w:lineRule="exact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6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140" w:after="60" w:line="0" w:lineRule="atLeast"/>
      <w:ind w:hanging="19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after="240" w:line="322" w:lineRule="exact"/>
      <w:ind w:hanging="20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4EE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E4EEF"/>
    <w:rPr>
      <w:rFonts w:ascii="Segoe UI" w:hAnsi="Segoe UI" w:cs="Segoe UI"/>
      <w:color w:val="000000"/>
      <w:sz w:val="18"/>
      <w:szCs w:val="18"/>
    </w:rPr>
  </w:style>
  <w:style w:type="paragraph" w:styleId="a9">
    <w:name w:val="Body Text Indent"/>
    <w:basedOn w:val="a"/>
    <w:link w:val="aa"/>
    <w:rsid w:val="009E6ECC"/>
    <w:pPr>
      <w:widowControl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a">
    <w:name w:val="Основний текст з відступом Знак"/>
    <w:basedOn w:val="a0"/>
    <w:link w:val="a9"/>
    <w:rsid w:val="009E6ECC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13">
    <w:name w:val="Незакрита згадка1"/>
    <w:basedOn w:val="a0"/>
    <w:uiPriority w:val="99"/>
    <w:semiHidden/>
    <w:unhideWhenUsed/>
    <w:rsid w:val="00D00D0A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1602A3"/>
    <w:pPr>
      <w:widowControl/>
    </w:pPr>
    <w:rPr>
      <w:color w:val="000000"/>
    </w:rPr>
  </w:style>
  <w:style w:type="character" w:styleId="ac">
    <w:name w:val="annotation reference"/>
    <w:basedOn w:val="a0"/>
    <w:uiPriority w:val="99"/>
    <w:semiHidden/>
    <w:unhideWhenUsed/>
    <w:rsid w:val="0056537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65374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565374"/>
    <w:rPr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65374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565374"/>
    <w:rPr>
      <w:b/>
      <w:bCs/>
      <w:color w:val="000000"/>
      <w:sz w:val="20"/>
      <w:szCs w:val="20"/>
    </w:rPr>
  </w:style>
  <w:style w:type="paragraph" w:styleId="af1">
    <w:name w:val="List Paragraph"/>
    <w:basedOn w:val="a"/>
    <w:uiPriority w:val="34"/>
    <w:qFormat/>
    <w:rsid w:val="00447683"/>
    <w:pPr>
      <w:ind w:left="720"/>
      <w:contextualSpacing/>
    </w:pPr>
  </w:style>
  <w:style w:type="paragraph" w:styleId="af2">
    <w:name w:val="header"/>
    <w:basedOn w:val="a"/>
    <w:link w:val="af3"/>
    <w:uiPriority w:val="99"/>
    <w:semiHidden/>
    <w:unhideWhenUsed/>
    <w:rsid w:val="004C1506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semiHidden/>
    <w:rsid w:val="004C1506"/>
    <w:rPr>
      <w:color w:val="000000"/>
    </w:rPr>
  </w:style>
  <w:style w:type="paragraph" w:styleId="af4">
    <w:name w:val="footer"/>
    <w:basedOn w:val="a"/>
    <w:link w:val="af5"/>
    <w:uiPriority w:val="99"/>
    <w:semiHidden/>
    <w:unhideWhenUsed/>
    <w:rsid w:val="004C1506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semiHidden/>
    <w:rsid w:val="004C1506"/>
    <w:rPr>
      <w:color w:val="000000"/>
    </w:rPr>
  </w:style>
  <w:style w:type="character" w:styleId="af6">
    <w:name w:val="Strong"/>
    <w:uiPriority w:val="22"/>
    <w:qFormat/>
    <w:rsid w:val="002413AA"/>
    <w:rPr>
      <w:b/>
      <w:bCs/>
    </w:rPr>
  </w:style>
  <w:style w:type="character" w:customStyle="1" w:styleId="value">
    <w:name w:val="value"/>
    <w:basedOn w:val="a0"/>
    <w:rsid w:val="002413AA"/>
  </w:style>
  <w:style w:type="character" w:customStyle="1" w:styleId="type">
    <w:name w:val="type"/>
    <w:basedOn w:val="a0"/>
    <w:rsid w:val="002413AA"/>
  </w:style>
  <w:style w:type="character" w:customStyle="1" w:styleId="id">
    <w:name w:val="id"/>
    <w:basedOn w:val="a0"/>
    <w:rsid w:val="002413AA"/>
  </w:style>
  <w:style w:type="character" w:styleId="af7">
    <w:name w:val="Emphasis"/>
    <w:qFormat/>
    <w:rsid w:val="00752302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7523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ru-UA" w:eastAsia="ru-UA" w:bidi="ar-S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52302"/>
    <w:rPr>
      <w:rFonts w:ascii="Courier New" w:eastAsia="Times New Roman" w:hAnsi="Courier New" w:cs="Courier New"/>
      <w:sz w:val="20"/>
      <w:szCs w:val="20"/>
      <w:lang w:val="ru-UA" w:eastAsia="ru-UA" w:bidi="ar-SA"/>
    </w:rPr>
  </w:style>
  <w:style w:type="character" w:customStyle="1" w:styleId="y2iqfc">
    <w:name w:val="y2iqfc"/>
    <w:basedOn w:val="a0"/>
    <w:rsid w:val="00752302"/>
  </w:style>
  <w:style w:type="character" w:customStyle="1" w:styleId="10">
    <w:name w:val="Заголовок 1 Знак"/>
    <w:basedOn w:val="a0"/>
    <w:link w:val="1"/>
    <w:rsid w:val="00B2688B"/>
    <w:rPr>
      <w:rFonts w:ascii="Arial" w:eastAsia="Times New Roman" w:hAnsi="Arial" w:cs="Arial"/>
      <w:b/>
      <w:bCs/>
      <w:kern w:val="32"/>
      <w:sz w:val="32"/>
      <w:szCs w:val="32"/>
      <w:lang w:val="ru-RU" w:eastAsia="ru-RU" w:bidi="ar-SA"/>
    </w:rPr>
  </w:style>
  <w:style w:type="paragraph" w:styleId="af8">
    <w:name w:val="Title"/>
    <w:basedOn w:val="a"/>
    <w:link w:val="af9"/>
    <w:qFormat/>
    <w:rsid w:val="00AB4455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ru-RU" w:eastAsia="ru-RU" w:bidi="ar-SA"/>
    </w:rPr>
  </w:style>
  <w:style w:type="character" w:customStyle="1" w:styleId="af9">
    <w:name w:val="Назва Знак"/>
    <w:basedOn w:val="a0"/>
    <w:link w:val="af8"/>
    <w:rsid w:val="00AB4455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styleId="afa">
    <w:name w:val="FollowedHyperlink"/>
    <w:basedOn w:val="a0"/>
    <w:uiPriority w:val="99"/>
    <w:semiHidden/>
    <w:unhideWhenUsed/>
    <w:rsid w:val="00AB4455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DC04A2"/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  <w:style w:type="paragraph" w:customStyle="1" w:styleId="AuthorAdress1">
    <w:name w:val="AuthorAdress1"/>
    <w:basedOn w:val="a"/>
    <w:next w:val="a"/>
    <w:rsid w:val="00DC04A2"/>
    <w:pPr>
      <w:widowControl/>
      <w:suppressAutoHyphens/>
      <w:spacing w:before="80"/>
      <w:jc w:val="center"/>
    </w:pPr>
    <w:rPr>
      <w:rFonts w:ascii="Times New Roman" w:eastAsia="Calibri" w:hAnsi="Times New Roman" w:cs="Times New Roman"/>
      <w:i/>
      <w:color w:val="auto"/>
      <w:sz w:val="18"/>
      <w:lang w:val="en-GB" w:eastAsia="ar-SA" w:bidi="ar-SA"/>
    </w:rPr>
  </w:style>
  <w:style w:type="character" w:customStyle="1" w:styleId="30">
    <w:name w:val="Заголовок 3 Знак"/>
    <w:basedOn w:val="a0"/>
    <w:link w:val="3"/>
    <w:rsid w:val="001B4041"/>
    <w:rPr>
      <w:rFonts w:ascii="Arial" w:eastAsia="Times New Roman" w:hAnsi="Arial" w:cs="Arial"/>
      <w:b/>
      <w:bCs/>
      <w:sz w:val="26"/>
      <w:szCs w:val="2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30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ys.knuba.edu.ua/article/view/329640/3191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u-conference.com/wp-content/uploads/2024/01/Scientific_research_theoretical_foundations_and_practical_application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3531</Words>
  <Characters>20127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BISU</Company>
  <LinksUpToDate>false</LinksUpToDate>
  <CharactersWithSpaces>23611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Маринка</dc:creator>
  <cp:keywords/>
  <cp:lastModifiedBy>Hanna</cp:lastModifiedBy>
  <cp:revision>3</cp:revision>
  <dcterms:created xsi:type="dcterms:W3CDTF">2026-04-01T18:51:00Z</dcterms:created>
  <dcterms:modified xsi:type="dcterms:W3CDTF">2026-04-01T19:59:00Z</dcterms:modified>
</cp:coreProperties>
</file>